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E8" w:rsidRPr="00305AE8" w:rsidRDefault="00305AE8" w:rsidP="00305AE8">
      <w:pPr>
        <w:spacing w:before="109" w:after="109" w:line="240" w:lineRule="auto"/>
        <w:outlineLvl w:val="1"/>
        <w:rPr>
          <w:rFonts w:ascii="Arial" w:eastAsia="Times New Roman" w:hAnsi="Arial" w:cs="Arial"/>
          <w:b/>
          <w:bCs/>
          <w:color w:val="B8451D"/>
          <w:sz w:val="31"/>
          <w:szCs w:val="31"/>
        </w:rPr>
      </w:pPr>
      <w:r w:rsidRPr="00305AE8">
        <w:rPr>
          <w:rFonts w:ascii="Arial" w:eastAsia="Times New Roman" w:hAnsi="Arial" w:cs="Arial"/>
          <w:b/>
          <w:bCs/>
          <w:color w:val="B8451D"/>
          <w:sz w:val="31"/>
          <w:szCs w:val="31"/>
        </w:rPr>
        <w:t> Afet Günü Örnek Konuşma - 2</w:t>
      </w:r>
    </w:p>
    <w:p w:rsidR="00305AE8" w:rsidRPr="00305AE8" w:rsidRDefault="00305AE8" w:rsidP="00305AE8">
      <w:pPr>
        <w:spacing w:before="41" w:after="41" w:line="240" w:lineRule="auto"/>
        <w:rPr>
          <w:rFonts w:ascii="Arial" w:eastAsia="Times New Roman" w:hAnsi="Arial" w:cs="Arial"/>
          <w:color w:val="000000"/>
          <w:sz w:val="20"/>
          <w:szCs w:val="20"/>
        </w:rPr>
      </w:pPr>
      <w:r w:rsidRPr="00305AE8">
        <w:rPr>
          <w:rFonts w:ascii="Arial" w:eastAsia="Times New Roman" w:hAnsi="Arial" w:cs="Arial"/>
          <w:color w:val="000000"/>
          <w:sz w:val="20"/>
          <w:szCs w:val="20"/>
        </w:rPr>
        <w:t>Sevgili Arkadaşlar</w:t>
      </w:r>
      <w:r w:rsidRPr="00305AE8">
        <w:rPr>
          <w:rFonts w:ascii="Arial" w:eastAsia="Times New Roman" w:hAnsi="Arial" w:cs="Arial"/>
          <w:color w:val="000000"/>
          <w:sz w:val="20"/>
          <w:szCs w:val="20"/>
        </w:rPr>
        <w:br/>
        <w:t>Afetler</w:t>
      </w:r>
      <w:r w:rsidRPr="00305AE8">
        <w:rPr>
          <w:rFonts w:ascii="Arial" w:eastAsia="Times New Roman" w:hAnsi="Arial" w:cs="Arial"/>
          <w:color w:val="000000"/>
          <w:sz w:val="20"/>
          <w:szCs w:val="20"/>
        </w:rPr>
        <w:br/>
        <w:t>1) Doğal Afetler</w:t>
      </w:r>
      <w:proofErr w:type="gramStart"/>
      <w:r w:rsidRPr="00305AE8">
        <w:rPr>
          <w:rFonts w:ascii="Arial" w:eastAsia="Times New Roman" w:hAnsi="Arial" w:cs="Arial"/>
          <w:color w:val="000000"/>
          <w:sz w:val="20"/>
          <w:szCs w:val="20"/>
        </w:rPr>
        <w:t>..</w:t>
      </w:r>
      <w:proofErr w:type="gramEnd"/>
      <w:r w:rsidRPr="00305AE8">
        <w:rPr>
          <w:rFonts w:ascii="Arial" w:eastAsia="Times New Roman" w:hAnsi="Arial" w:cs="Arial"/>
          <w:color w:val="000000"/>
          <w:sz w:val="20"/>
          <w:szCs w:val="20"/>
        </w:rPr>
        <w:t xml:space="preserve"> ve</w:t>
      </w:r>
      <w:r w:rsidRPr="00305AE8">
        <w:rPr>
          <w:rFonts w:ascii="Arial" w:eastAsia="Times New Roman" w:hAnsi="Arial" w:cs="Arial"/>
          <w:color w:val="000000"/>
          <w:sz w:val="20"/>
          <w:szCs w:val="20"/>
        </w:rPr>
        <w:br/>
        <w:t>2) Teknolojik Afetler</w:t>
      </w:r>
      <w:r w:rsidRPr="00305AE8">
        <w:rPr>
          <w:rFonts w:ascii="Arial" w:eastAsia="Times New Roman" w:hAnsi="Arial" w:cs="Arial"/>
          <w:color w:val="000000"/>
          <w:sz w:val="20"/>
          <w:szCs w:val="20"/>
        </w:rPr>
        <w:br/>
        <w:t>Olarak ikiye ayrılır.</w:t>
      </w:r>
      <w:r w:rsidRPr="00305AE8">
        <w:rPr>
          <w:rFonts w:ascii="Arial" w:eastAsia="Times New Roman" w:hAnsi="Arial" w:cs="Arial"/>
          <w:color w:val="000000"/>
          <w:sz w:val="20"/>
          <w:szCs w:val="20"/>
        </w:rPr>
        <w:br/>
      </w:r>
      <w:r w:rsidRPr="00305AE8">
        <w:rPr>
          <w:rFonts w:ascii="Arial" w:eastAsia="Times New Roman" w:hAnsi="Arial" w:cs="Arial"/>
          <w:b/>
          <w:bCs/>
          <w:color w:val="000000"/>
          <w:sz w:val="20"/>
        </w:rPr>
        <w:t>Doğal Afetler:</w:t>
      </w:r>
      <w:r w:rsidRPr="00305AE8">
        <w:rPr>
          <w:rFonts w:ascii="Arial" w:eastAsia="Times New Roman" w:hAnsi="Arial" w:cs="Arial"/>
          <w:color w:val="000000"/>
          <w:sz w:val="20"/>
          <w:szCs w:val="20"/>
        </w:rPr>
        <w:br/>
        <w:t>* Deprem</w:t>
      </w:r>
      <w:r w:rsidRPr="00305AE8">
        <w:rPr>
          <w:rFonts w:ascii="Arial" w:eastAsia="Times New Roman" w:hAnsi="Arial" w:cs="Arial"/>
          <w:color w:val="000000"/>
          <w:sz w:val="20"/>
          <w:szCs w:val="20"/>
        </w:rPr>
        <w:br/>
        <w:t xml:space="preserve">* </w:t>
      </w:r>
      <w:proofErr w:type="spellStart"/>
      <w:r w:rsidRPr="00305AE8">
        <w:rPr>
          <w:rFonts w:ascii="Arial" w:eastAsia="Times New Roman" w:hAnsi="Arial" w:cs="Arial"/>
          <w:color w:val="000000"/>
          <w:sz w:val="20"/>
          <w:szCs w:val="20"/>
        </w:rPr>
        <w:t>Tsunami</w:t>
      </w:r>
      <w:proofErr w:type="spellEnd"/>
      <w:r w:rsidRPr="00305AE8">
        <w:rPr>
          <w:rFonts w:ascii="Arial" w:eastAsia="Times New Roman" w:hAnsi="Arial" w:cs="Arial"/>
          <w:color w:val="000000"/>
          <w:sz w:val="20"/>
          <w:szCs w:val="20"/>
        </w:rPr>
        <w:t xml:space="preserve"> (Yani dev dalgalar)</w:t>
      </w:r>
    </w:p>
    <w:p w:rsidR="00305AE8" w:rsidRPr="00305AE8" w:rsidRDefault="00305AE8" w:rsidP="00305AE8">
      <w:pPr>
        <w:spacing w:before="41" w:after="41" w:line="240" w:lineRule="auto"/>
        <w:rPr>
          <w:rFonts w:ascii="Arial" w:eastAsia="Times New Roman" w:hAnsi="Arial" w:cs="Arial"/>
          <w:color w:val="000000"/>
          <w:sz w:val="20"/>
          <w:szCs w:val="20"/>
        </w:rPr>
      </w:pPr>
      <w:r w:rsidRPr="00305AE8">
        <w:rPr>
          <w:rFonts w:ascii="Arial" w:eastAsia="Times New Roman" w:hAnsi="Arial" w:cs="Arial"/>
          <w:color w:val="000000"/>
          <w:sz w:val="20"/>
          <w:szCs w:val="20"/>
        </w:rPr>
        <w:t>* Volkan patlamaları</w:t>
      </w:r>
    </w:p>
    <w:p w:rsidR="00305AE8" w:rsidRPr="00305AE8" w:rsidRDefault="00305AE8" w:rsidP="00305AE8">
      <w:pPr>
        <w:spacing w:before="41" w:after="41" w:line="240" w:lineRule="auto"/>
        <w:rPr>
          <w:rFonts w:ascii="Arial" w:eastAsia="Times New Roman" w:hAnsi="Arial" w:cs="Arial"/>
          <w:color w:val="000000"/>
          <w:sz w:val="20"/>
          <w:szCs w:val="20"/>
        </w:rPr>
      </w:pPr>
      <w:r w:rsidRPr="00305AE8">
        <w:rPr>
          <w:rFonts w:ascii="Arial" w:eastAsia="Times New Roman" w:hAnsi="Arial" w:cs="Arial"/>
          <w:color w:val="000000"/>
          <w:sz w:val="20"/>
          <w:szCs w:val="20"/>
        </w:rPr>
        <w:t>* Heyelan</w:t>
      </w:r>
      <w:r w:rsidRPr="00305AE8">
        <w:rPr>
          <w:rFonts w:ascii="Arial" w:eastAsia="Times New Roman" w:hAnsi="Arial" w:cs="Arial"/>
          <w:color w:val="000000"/>
          <w:sz w:val="20"/>
          <w:szCs w:val="20"/>
        </w:rPr>
        <w:br/>
        <w:t>* Sel</w:t>
      </w:r>
      <w:r w:rsidRPr="00305AE8">
        <w:rPr>
          <w:rFonts w:ascii="Arial" w:eastAsia="Times New Roman" w:hAnsi="Arial" w:cs="Arial"/>
          <w:color w:val="000000"/>
          <w:sz w:val="20"/>
          <w:szCs w:val="20"/>
        </w:rPr>
        <w:br/>
        <w:t>* Fırtına, kasırga, tayfun ve hortum</w:t>
      </w:r>
      <w:r w:rsidRPr="00305AE8">
        <w:rPr>
          <w:rFonts w:ascii="Arial" w:eastAsia="Times New Roman" w:hAnsi="Arial" w:cs="Arial"/>
          <w:color w:val="000000"/>
          <w:sz w:val="20"/>
          <w:szCs w:val="20"/>
        </w:rPr>
        <w:br/>
        <w:t>* Kuraklık ve çölleşme</w:t>
      </w:r>
      <w:r w:rsidRPr="00305AE8">
        <w:rPr>
          <w:rFonts w:ascii="Arial" w:eastAsia="Times New Roman" w:hAnsi="Arial" w:cs="Arial"/>
          <w:color w:val="000000"/>
          <w:sz w:val="20"/>
          <w:szCs w:val="20"/>
        </w:rPr>
        <w:br/>
        <w:t>* Orman yangınları</w:t>
      </w:r>
      <w:r w:rsidRPr="00305AE8">
        <w:rPr>
          <w:rFonts w:ascii="Arial" w:eastAsia="Times New Roman" w:hAnsi="Arial" w:cs="Arial"/>
          <w:color w:val="000000"/>
          <w:sz w:val="20"/>
          <w:szCs w:val="20"/>
        </w:rPr>
        <w:br/>
        <w:t>ve</w:t>
      </w:r>
      <w:r w:rsidRPr="00305AE8">
        <w:rPr>
          <w:rFonts w:ascii="Arial" w:eastAsia="Times New Roman" w:hAnsi="Arial" w:cs="Arial"/>
          <w:color w:val="000000"/>
          <w:sz w:val="20"/>
          <w:szCs w:val="20"/>
        </w:rPr>
        <w:br/>
        <w:t>* Salgın hastalıklardır</w:t>
      </w:r>
      <w:r w:rsidRPr="00305AE8">
        <w:rPr>
          <w:rFonts w:ascii="Arial" w:eastAsia="Times New Roman" w:hAnsi="Arial" w:cs="Arial"/>
          <w:color w:val="000000"/>
          <w:sz w:val="20"/>
          <w:szCs w:val="20"/>
        </w:rPr>
        <w:br/>
      </w:r>
      <w:r w:rsidRPr="00305AE8">
        <w:rPr>
          <w:rFonts w:ascii="Arial" w:eastAsia="Times New Roman" w:hAnsi="Arial" w:cs="Arial"/>
          <w:b/>
          <w:bCs/>
          <w:color w:val="000000"/>
          <w:sz w:val="20"/>
        </w:rPr>
        <w:t>Teknolojik Afetler ise:</w:t>
      </w:r>
      <w:r w:rsidRPr="00305AE8">
        <w:rPr>
          <w:rFonts w:ascii="Arial" w:eastAsia="Times New Roman" w:hAnsi="Arial" w:cs="Arial"/>
          <w:color w:val="000000"/>
          <w:sz w:val="20"/>
          <w:szCs w:val="20"/>
        </w:rPr>
        <w:br/>
        <w:t>* Nükleer santral kazaları</w:t>
      </w:r>
      <w:r w:rsidRPr="00305AE8">
        <w:rPr>
          <w:rFonts w:ascii="Arial" w:eastAsia="Times New Roman" w:hAnsi="Arial" w:cs="Arial"/>
          <w:color w:val="000000"/>
          <w:sz w:val="20"/>
          <w:szCs w:val="20"/>
        </w:rPr>
        <w:br/>
        <w:t>* Uçak, demiryolu ve gemi kazaları</w:t>
      </w:r>
      <w:r w:rsidRPr="00305AE8">
        <w:rPr>
          <w:rFonts w:ascii="Arial" w:eastAsia="Times New Roman" w:hAnsi="Arial" w:cs="Arial"/>
          <w:color w:val="000000"/>
          <w:sz w:val="20"/>
          <w:szCs w:val="20"/>
        </w:rPr>
        <w:br/>
        <w:t>* Çevre kirliliği</w:t>
      </w:r>
      <w:r w:rsidRPr="00305AE8">
        <w:rPr>
          <w:rFonts w:ascii="Arial" w:eastAsia="Times New Roman" w:hAnsi="Arial" w:cs="Arial"/>
          <w:color w:val="000000"/>
          <w:sz w:val="20"/>
          <w:szCs w:val="20"/>
        </w:rPr>
        <w:br/>
        <w:t>ve</w:t>
      </w:r>
      <w:r w:rsidRPr="00305AE8">
        <w:rPr>
          <w:rFonts w:ascii="Arial" w:eastAsia="Times New Roman" w:hAnsi="Arial" w:cs="Arial"/>
          <w:color w:val="000000"/>
          <w:sz w:val="20"/>
          <w:szCs w:val="20"/>
        </w:rPr>
        <w:br/>
        <w:t>* Terörist eylemlerdir</w:t>
      </w:r>
      <w:r w:rsidRPr="00305AE8">
        <w:rPr>
          <w:rFonts w:ascii="Arial" w:eastAsia="Times New Roman" w:hAnsi="Arial" w:cs="Arial"/>
          <w:color w:val="000000"/>
          <w:sz w:val="20"/>
          <w:szCs w:val="20"/>
        </w:rPr>
        <w:br/>
        <w:t>İnsanoğlunun teknolojik açıdan ilerledikçe doğal afetlerden daha az etkilenmekte ancak bu sefer de teknolojik afetlere maruz kalmaktadır. Bunun yanından doğal afetlerin etkisi ise bir türlü sıfıra indirilememektedir.</w:t>
      </w:r>
      <w:r w:rsidRPr="00305AE8">
        <w:rPr>
          <w:rFonts w:ascii="Arial" w:eastAsia="Times New Roman" w:hAnsi="Arial" w:cs="Arial"/>
          <w:color w:val="000000"/>
          <w:sz w:val="20"/>
          <w:szCs w:val="20"/>
        </w:rPr>
        <w:br/>
        <w:t>Bu yüzden afetlerle birlikte yaşamaya alışmalı ve hem engellenmesi için hem de zararlarından korunmak için gerekli eğitim ve tedbirleri almalıyız.</w:t>
      </w:r>
      <w:r w:rsidRPr="00305AE8">
        <w:rPr>
          <w:rFonts w:ascii="Arial" w:eastAsia="Times New Roman" w:hAnsi="Arial" w:cs="Arial"/>
          <w:color w:val="000000"/>
          <w:sz w:val="20"/>
          <w:szCs w:val="20"/>
        </w:rPr>
        <w:br/>
        <w:t>Doğal Afet Eğitimi Afet öncesi, afet esnası ve afet sonrasında yapılması gerekenleri içerir.</w:t>
      </w:r>
      <w:r w:rsidRPr="00305AE8">
        <w:rPr>
          <w:rFonts w:ascii="Arial" w:eastAsia="Times New Roman" w:hAnsi="Arial" w:cs="Arial"/>
          <w:color w:val="000000"/>
          <w:sz w:val="20"/>
          <w:szCs w:val="20"/>
        </w:rPr>
        <w:br/>
        <w:t xml:space="preserve">Son Van depremlerinde </w:t>
      </w:r>
      <w:proofErr w:type="gramStart"/>
      <w:r w:rsidRPr="00305AE8">
        <w:rPr>
          <w:rFonts w:ascii="Arial" w:eastAsia="Times New Roman" w:hAnsi="Arial" w:cs="Arial"/>
          <w:color w:val="000000"/>
          <w:sz w:val="20"/>
          <w:szCs w:val="20"/>
        </w:rPr>
        <w:t>bir çok</w:t>
      </w:r>
      <w:proofErr w:type="gramEnd"/>
      <w:r w:rsidRPr="00305AE8">
        <w:rPr>
          <w:rFonts w:ascii="Arial" w:eastAsia="Times New Roman" w:hAnsi="Arial" w:cs="Arial"/>
          <w:color w:val="000000"/>
          <w:sz w:val="20"/>
          <w:szCs w:val="20"/>
        </w:rPr>
        <w:t xml:space="preserve"> kişi depreme kendi evlerinde oldukları sırada değil, çeşitli nedenlere farklı yapılar içerisinde oldukları sırada depreme yakalandı. Bu da bize, kişisel olarak tüm tedbirleri alsak da toplumun geneli belli bir bilinç düzeyine ulaşmadıkça doğal afetlerden yeterince korunamayacağımızı gösterir. Bu yüzden deprem esnasında ve sonrasında yapılması gerekenleri öğrenmek hepsinden önemli gözüküyor.</w:t>
      </w:r>
      <w:r w:rsidRPr="00305AE8">
        <w:rPr>
          <w:rFonts w:ascii="Arial" w:eastAsia="Times New Roman" w:hAnsi="Arial" w:cs="Arial"/>
          <w:color w:val="000000"/>
          <w:sz w:val="20"/>
          <w:szCs w:val="20"/>
        </w:rPr>
        <w:br/>
      </w:r>
      <w:r w:rsidRPr="00305AE8">
        <w:rPr>
          <w:rFonts w:ascii="Arial" w:eastAsia="Times New Roman" w:hAnsi="Arial" w:cs="Arial"/>
          <w:b/>
          <w:bCs/>
          <w:color w:val="000000"/>
          <w:sz w:val="20"/>
        </w:rPr>
        <w:t>Deprem esnasında yapılması gerekenleri</w:t>
      </w:r>
      <w:r w:rsidRPr="00305AE8">
        <w:rPr>
          <w:rFonts w:ascii="Arial" w:eastAsia="Times New Roman" w:hAnsi="Arial" w:cs="Arial"/>
          <w:color w:val="000000"/>
          <w:sz w:val="20"/>
          <w:szCs w:val="20"/>
        </w:rPr>
        <w:t> kısaca sıralayarak konuşmamı tamamlamak istiyorum:</w:t>
      </w:r>
      <w:r w:rsidRPr="00305AE8">
        <w:rPr>
          <w:rFonts w:ascii="Arial" w:eastAsia="Times New Roman" w:hAnsi="Arial" w:cs="Arial"/>
          <w:color w:val="000000"/>
          <w:sz w:val="20"/>
          <w:szCs w:val="20"/>
        </w:rPr>
        <w:br/>
        <w:t>1</w:t>
      </w:r>
      <w:proofErr w:type="gramStart"/>
      <w:r w:rsidRPr="00305AE8">
        <w:rPr>
          <w:rFonts w:ascii="Arial" w:eastAsia="Times New Roman" w:hAnsi="Arial" w:cs="Arial"/>
          <w:color w:val="000000"/>
          <w:sz w:val="20"/>
          <w:szCs w:val="20"/>
        </w:rPr>
        <w:t>)</w:t>
      </w:r>
      <w:proofErr w:type="gramEnd"/>
      <w:r w:rsidRPr="00305AE8">
        <w:rPr>
          <w:rFonts w:ascii="Arial" w:eastAsia="Times New Roman" w:hAnsi="Arial" w:cs="Arial"/>
          <w:color w:val="000000"/>
          <w:sz w:val="20"/>
          <w:szCs w:val="20"/>
        </w:rPr>
        <w:t xml:space="preserve"> Bina içerisindeysek ve 10-15 saniye içerisinde yaralanmadan dışarı çıkma ihtimalimiz de yoksa kesinlikle kaçmaya, atlamaya çalışmamalı ve sakin olmalıyız.</w:t>
      </w:r>
      <w:r w:rsidRPr="00305AE8">
        <w:rPr>
          <w:rFonts w:ascii="Arial" w:eastAsia="Times New Roman" w:hAnsi="Arial" w:cs="Arial"/>
          <w:color w:val="000000"/>
          <w:sz w:val="20"/>
          <w:szCs w:val="20"/>
        </w:rPr>
        <w:br/>
        <w:t>2) Merdivenlerden, merdiven boşluklarından, asansörlerden, pencerelerden ve kolay devrilebilecek cisimlerden uzak durmalıyız.</w:t>
      </w:r>
      <w:r w:rsidRPr="00305AE8">
        <w:rPr>
          <w:rFonts w:ascii="Arial" w:eastAsia="Times New Roman" w:hAnsi="Arial" w:cs="Arial"/>
          <w:color w:val="000000"/>
          <w:sz w:val="20"/>
          <w:szCs w:val="20"/>
        </w:rPr>
        <w:br/>
        <w:t>3) Cenin pozisyonunu alabileceğimiz bir güvenli bir yer tespit etmeliyiz.</w:t>
      </w:r>
      <w:r w:rsidRPr="00305AE8">
        <w:rPr>
          <w:rFonts w:ascii="Arial" w:eastAsia="Times New Roman" w:hAnsi="Arial" w:cs="Arial"/>
          <w:color w:val="000000"/>
          <w:sz w:val="20"/>
          <w:szCs w:val="20"/>
        </w:rPr>
        <w:br/>
        <w:t xml:space="preserve">4) Güvenli yerler yaşam üçgeni oluşturan yerlerdir. Yani, üzerimize devrilmeyecek şekilde duran sağlam MASA, KOLTUK, ÇAMAŞIR MAKİNESİ, BULAŞIK MAKİNESİ, MUTFAK </w:t>
      </w:r>
      <w:proofErr w:type="gramStart"/>
      <w:r w:rsidRPr="00305AE8">
        <w:rPr>
          <w:rFonts w:ascii="Arial" w:eastAsia="Times New Roman" w:hAnsi="Arial" w:cs="Arial"/>
          <w:color w:val="000000"/>
          <w:sz w:val="20"/>
          <w:szCs w:val="20"/>
        </w:rPr>
        <w:t>TEZGAHI</w:t>
      </w:r>
      <w:proofErr w:type="gramEnd"/>
      <w:r w:rsidRPr="00305AE8">
        <w:rPr>
          <w:rFonts w:ascii="Arial" w:eastAsia="Times New Roman" w:hAnsi="Arial" w:cs="Arial"/>
          <w:color w:val="000000"/>
          <w:sz w:val="20"/>
          <w:szCs w:val="20"/>
        </w:rPr>
        <w:t>, gibi cisimlerin yan taraflarıdır. Ayrıca araştırmalar, içerisindeki büyük cisimlerin ve su kaynaklarının yer alması sayesinde mutfak ve banyoların deprem sonrası yaşama şansını artırdığını göstermektedir.</w:t>
      </w:r>
      <w:r w:rsidRPr="00305AE8">
        <w:rPr>
          <w:rFonts w:ascii="Arial" w:eastAsia="Times New Roman" w:hAnsi="Arial" w:cs="Arial"/>
          <w:color w:val="000000"/>
          <w:sz w:val="20"/>
          <w:szCs w:val="20"/>
        </w:rPr>
        <w:br/>
        <w:t>Sözlerimi burada noktalayarak, hepinize afetsiz bir yaşam diliyorum</w:t>
      </w:r>
      <w:proofErr w:type="gramStart"/>
      <w:r w:rsidRPr="00305AE8">
        <w:rPr>
          <w:rFonts w:ascii="Arial" w:eastAsia="Times New Roman" w:hAnsi="Arial" w:cs="Arial"/>
          <w:color w:val="000000"/>
          <w:sz w:val="20"/>
          <w:szCs w:val="20"/>
        </w:rPr>
        <w:t>..</w:t>
      </w:r>
      <w:proofErr w:type="gramEnd"/>
    </w:p>
    <w:p w:rsidR="005D16DB" w:rsidRDefault="005D16DB"/>
    <w:sectPr w:rsidR="005D16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05AE8"/>
    <w:rsid w:val="00305AE8"/>
    <w:rsid w:val="005D16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05A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05A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5AE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05AE8"/>
    <w:rPr>
      <w:b/>
      <w:bCs/>
    </w:rPr>
  </w:style>
</w:styles>
</file>

<file path=word/webSettings.xml><?xml version="1.0" encoding="utf-8"?>
<w:webSettings xmlns:r="http://schemas.openxmlformats.org/officeDocument/2006/relationships" xmlns:w="http://schemas.openxmlformats.org/wordprocessingml/2006/main">
  <w:divs>
    <w:div w:id="12201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2023-04-24T14:39:00Z</dcterms:created>
  <dcterms:modified xsi:type="dcterms:W3CDTF">2023-04-24T14:39:00Z</dcterms:modified>
</cp:coreProperties>
</file>