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4F" w:rsidRPr="00B01F4F" w:rsidRDefault="00B01F4F" w:rsidP="00B01F4F">
      <w:pPr>
        <w:spacing w:before="109" w:after="109" w:line="240" w:lineRule="auto"/>
        <w:outlineLvl w:val="1"/>
        <w:rPr>
          <w:rFonts w:ascii="Arial" w:eastAsia="Times New Roman" w:hAnsi="Arial" w:cs="Arial"/>
          <w:b/>
          <w:bCs/>
          <w:color w:val="B8451D"/>
          <w:sz w:val="31"/>
          <w:szCs w:val="31"/>
        </w:rPr>
      </w:pPr>
      <w:r w:rsidRPr="00B01F4F">
        <w:rPr>
          <w:rFonts w:ascii="Arial" w:eastAsia="Times New Roman" w:hAnsi="Arial" w:cs="Arial"/>
          <w:b/>
          <w:bCs/>
          <w:color w:val="B8451D"/>
          <w:sz w:val="31"/>
          <w:szCs w:val="31"/>
        </w:rPr>
        <w:t> Depremler</w:t>
      </w:r>
    </w:p>
    <w:p w:rsidR="00FD3453" w:rsidRDefault="00B01F4F" w:rsidP="00B01F4F">
      <w:r w:rsidRPr="00B01F4F">
        <w:rPr>
          <w:rFonts w:ascii="Arial" w:eastAsia="Times New Roman" w:hAnsi="Arial" w:cs="Arial"/>
          <w:color w:val="000000"/>
          <w:sz w:val="24"/>
          <w:szCs w:val="24"/>
        </w:rPr>
        <w:t>Deprem, yer kabuğunun derin katmanlarının kırılıp yer değiştirmesi ya da yanardağların püskürme durumuna geçmesi nedeniyle oluşan sarsıntılardır. Depremin olacağını önceden tespit eden cihazlar veya yöntemler henüz bulunamamıştır. Bu nedenle, depremle içi içe yaşayan ülkeler depremin yaratacağı olumsuz etkilere karşı hazırlıklı olmak zorundadır. Ülkemiz topraklarının %92'sinin deprem riski taşıdığı, nüfusumuzun da %95'inin bu bölgeler üzerinde yaşadığı bilinmektedir.</w:t>
      </w:r>
      <w:r w:rsidRPr="00B01F4F">
        <w:rPr>
          <w:rFonts w:ascii="Arial" w:eastAsia="Times New Roman" w:hAnsi="Arial" w:cs="Arial"/>
          <w:color w:val="000000"/>
          <w:sz w:val="24"/>
          <w:szCs w:val="24"/>
        </w:rPr>
        <w:br/>
        <w:t>Deprem Öncesi Alınacak Önlemler</w:t>
      </w:r>
      <w:r w:rsidRPr="00B01F4F">
        <w:rPr>
          <w:rFonts w:ascii="Arial" w:eastAsia="Times New Roman" w:hAnsi="Arial" w:cs="Arial"/>
          <w:color w:val="000000"/>
          <w:sz w:val="24"/>
          <w:szCs w:val="24"/>
        </w:rPr>
        <w:br/>
      </w:r>
      <w:r w:rsidRPr="00B01F4F">
        <w:rPr>
          <w:rFonts w:ascii="Arial" w:eastAsia="Times New Roman" w:hAnsi="Arial" w:cs="Arial"/>
          <w:color w:val="000000"/>
          <w:sz w:val="24"/>
          <w:szCs w:val="24"/>
        </w:rPr>
        <w:br/>
      </w:r>
      <w:r w:rsidRPr="00B01F4F">
        <w:rPr>
          <w:rFonts w:ascii="Arial" w:eastAsia="Times New Roman" w:hAnsi="Arial" w:cs="Arial"/>
          <w:b/>
          <w:bCs/>
          <w:color w:val="000000"/>
          <w:sz w:val="24"/>
          <w:szCs w:val="24"/>
        </w:rPr>
        <w:t>I-Bina İçi Alınacak Tedbirler:</w:t>
      </w:r>
      <w:r w:rsidRPr="00B01F4F">
        <w:rPr>
          <w:rFonts w:ascii="Arial" w:eastAsia="Times New Roman" w:hAnsi="Arial" w:cs="Arial"/>
          <w:color w:val="000000"/>
          <w:sz w:val="24"/>
          <w:szCs w:val="24"/>
        </w:rPr>
        <w:br/>
        <w:t>1) Yerleşim bölgelerini titizlikle belirlemeliyiz. Evimizi gevşek toprağa sahip meyilli yerlere yapmamalıyız.</w:t>
      </w:r>
      <w:r w:rsidRPr="00B01F4F">
        <w:rPr>
          <w:rFonts w:ascii="Arial" w:eastAsia="Times New Roman" w:hAnsi="Arial" w:cs="Arial"/>
          <w:color w:val="000000"/>
          <w:sz w:val="24"/>
          <w:szCs w:val="24"/>
        </w:rPr>
        <w:br/>
        <w:t>2) Yapıları deprem etkilerine karşı dayanıklı yapmalıyız</w:t>
      </w:r>
      <w:r w:rsidRPr="00B01F4F">
        <w:rPr>
          <w:rFonts w:ascii="Arial" w:eastAsia="Times New Roman" w:hAnsi="Arial" w:cs="Arial"/>
          <w:color w:val="000000"/>
          <w:sz w:val="24"/>
          <w:szCs w:val="24"/>
        </w:rPr>
        <w:br/>
        <w:t>3) Çok kar yağan ve çığ gelen yamaçlarda bina yapılmamalıdır.</w:t>
      </w:r>
      <w:r w:rsidRPr="00B01F4F">
        <w:rPr>
          <w:rFonts w:ascii="Arial" w:eastAsia="Times New Roman" w:hAnsi="Arial" w:cs="Arial"/>
          <w:color w:val="000000"/>
          <w:sz w:val="24"/>
          <w:szCs w:val="24"/>
        </w:rPr>
        <w:br/>
        <w:t>4) Mevcut binaların dayanıklılıklarını arttırmalıyız.</w:t>
      </w:r>
      <w:r w:rsidRPr="00B01F4F">
        <w:rPr>
          <w:rFonts w:ascii="Arial" w:eastAsia="Times New Roman" w:hAnsi="Arial" w:cs="Arial"/>
          <w:color w:val="000000"/>
          <w:sz w:val="24"/>
          <w:szCs w:val="24"/>
        </w:rPr>
        <w:br/>
        <w:t>5) Sigorta sistemine dahil olmalıyız. v.b.</w:t>
      </w:r>
      <w:r w:rsidRPr="00B01F4F">
        <w:rPr>
          <w:rFonts w:ascii="Arial" w:eastAsia="Times New Roman" w:hAnsi="Arial" w:cs="Arial"/>
          <w:color w:val="000000"/>
          <w:sz w:val="24"/>
          <w:szCs w:val="24"/>
        </w:rPr>
        <w:br/>
      </w:r>
      <w:r w:rsidRPr="00B01F4F">
        <w:rPr>
          <w:rFonts w:ascii="Arial" w:eastAsia="Times New Roman" w:hAnsi="Arial" w:cs="Arial"/>
          <w:color w:val="000000"/>
          <w:sz w:val="24"/>
          <w:szCs w:val="24"/>
        </w:rPr>
        <w:br/>
      </w:r>
      <w:r w:rsidRPr="00B01F4F">
        <w:rPr>
          <w:rFonts w:ascii="Arial" w:eastAsia="Times New Roman" w:hAnsi="Arial" w:cs="Arial"/>
          <w:b/>
          <w:bCs/>
          <w:color w:val="000000"/>
          <w:sz w:val="24"/>
          <w:szCs w:val="24"/>
        </w:rPr>
        <w:t>II. Bina Dışında Alınabilecek Tedbirler</w:t>
      </w:r>
      <w:r w:rsidRPr="00B01F4F">
        <w:rPr>
          <w:rFonts w:ascii="Arial" w:eastAsia="Times New Roman" w:hAnsi="Arial" w:cs="Arial"/>
          <w:color w:val="000000"/>
          <w:sz w:val="24"/>
          <w:szCs w:val="24"/>
        </w:rPr>
        <w:br/>
        <w:t>1- Enerji hatlarından, diğer binalardan ve duvar diplerinden uzaklaşmalıyız. Açık arazide çömelerek etraftan gelen tehlikelere karşı hazırlıklı olmalıyız.</w:t>
      </w:r>
      <w:r w:rsidRPr="00B01F4F">
        <w:rPr>
          <w:rFonts w:ascii="Arial" w:eastAsia="Times New Roman" w:hAnsi="Arial" w:cs="Arial"/>
          <w:color w:val="000000"/>
          <w:sz w:val="24"/>
          <w:szCs w:val="24"/>
        </w:rPr>
        <w:br/>
        <w:t>2- Deniz kıyısından uzaklaşmalıyız.</w:t>
      </w:r>
      <w:r w:rsidRPr="00B01F4F">
        <w:rPr>
          <w:rFonts w:ascii="Arial" w:eastAsia="Times New Roman" w:hAnsi="Arial" w:cs="Arial"/>
          <w:color w:val="000000"/>
          <w:sz w:val="24"/>
          <w:szCs w:val="24"/>
        </w:rPr>
        <w:br/>
        <w:t>3- Toprak kayması, taş veya kaya düşebilecek yamaç altlarında bulunmamalıyız. Böyle bir ortamda isek en seri şekilde güvenli bir ortama geçmeliyiz.</w:t>
      </w:r>
      <w:r w:rsidRPr="00B01F4F">
        <w:rPr>
          <w:rFonts w:ascii="Arial" w:eastAsia="Times New Roman" w:hAnsi="Arial" w:cs="Arial"/>
          <w:color w:val="000000"/>
          <w:sz w:val="24"/>
          <w:szCs w:val="24"/>
        </w:rPr>
        <w:br/>
        <w:t>4- Binalardan düşebilecek baca, cam kırıkları ve sıvalara karşı tedbirli olmalıyız.</w:t>
      </w:r>
      <w:r w:rsidRPr="00B01F4F">
        <w:rPr>
          <w:rFonts w:ascii="Arial" w:eastAsia="Times New Roman" w:hAnsi="Arial" w:cs="Arial"/>
          <w:color w:val="000000"/>
          <w:sz w:val="24"/>
          <w:szCs w:val="24"/>
        </w:rPr>
        <w:br/>
      </w:r>
      <w:r w:rsidRPr="00B01F4F">
        <w:rPr>
          <w:rFonts w:ascii="Arial" w:eastAsia="Times New Roman" w:hAnsi="Arial" w:cs="Arial"/>
          <w:color w:val="000000"/>
          <w:sz w:val="24"/>
          <w:szCs w:val="24"/>
        </w:rPr>
        <w:br/>
      </w:r>
      <w:r w:rsidRPr="00B01F4F">
        <w:rPr>
          <w:rFonts w:ascii="Arial" w:eastAsia="Times New Roman" w:hAnsi="Arial" w:cs="Arial"/>
          <w:b/>
          <w:bCs/>
          <w:color w:val="000000"/>
          <w:sz w:val="24"/>
          <w:szCs w:val="24"/>
        </w:rPr>
        <w:t>Depremden Sonra Alınacak Önlemler</w:t>
      </w:r>
      <w:r w:rsidRPr="00B01F4F">
        <w:rPr>
          <w:rFonts w:ascii="Arial" w:eastAsia="Times New Roman" w:hAnsi="Arial" w:cs="Arial"/>
          <w:color w:val="000000"/>
          <w:sz w:val="24"/>
          <w:szCs w:val="24"/>
        </w:rPr>
        <w:br/>
        <w:t>1- Kesinlikle panik yapmamalıyız.</w:t>
      </w:r>
      <w:r w:rsidRPr="00B01F4F">
        <w:rPr>
          <w:rFonts w:ascii="Arial" w:eastAsia="Times New Roman" w:hAnsi="Arial" w:cs="Arial"/>
          <w:color w:val="000000"/>
          <w:sz w:val="24"/>
          <w:szCs w:val="24"/>
        </w:rPr>
        <w:br/>
        <w:t>2- Sarsıntı kesilince önceden hazırladığımız afet çantası ile acil ihtiyaç duyulacak diğer malzemeleri (giysi, battaniye, su ve gıda gibi) yanımıza alarak derhal bulunduğumuz yeri önceden belirlediğimiz yollardan terk etmeli ve toplanma yerine gitmeliyiz.</w:t>
      </w:r>
      <w:r w:rsidRPr="00B01F4F">
        <w:rPr>
          <w:rFonts w:ascii="Arial" w:eastAsia="Times New Roman" w:hAnsi="Arial" w:cs="Arial"/>
          <w:color w:val="000000"/>
          <w:sz w:val="24"/>
          <w:szCs w:val="24"/>
        </w:rPr>
        <w:br/>
        <w:t>3- Yıkılan binalarda yardıma ihtiyacı olanlara kurtarma, İlk yardım ve enkaz kaldırma çalışmalarında yardımcı olmalıyız.</w:t>
      </w:r>
      <w:r w:rsidRPr="00B01F4F">
        <w:rPr>
          <w:rFonts w:ascii="Arial" w:eastAsia="Times New Roman" w:hAnsi="Arial" w:cs="Arial"/>
          <w:color w:val="000000"/>
          <w:sz w:val="24"/>
          <w:szCs w:val="24"/>
        </w:rPr>
        <w:br/>
        <w:t>4- İkinci sarsıntı ihtimaline karşı tedbirli olmalıyız.</w:t>
      </w:r>
      <w:r w:rsidRPr="00B01F4F">
        <w:rPr>
          <w:rFonts w:ascii="Arial" w:eastAsia="Times New Roman" w:hAnsi="Arial" w:cs="Arial"/>
          <w:color w:val="000000"/>
          <w:sz w:val="24"/>
          <w:szCs w:val="24"/>
        </w:rPr>
        <w:br/>
        <w:t>5- Telefon hatlarını meşgul etmemeliyiz.</w:t>
      </w:r>
      <w:r w:rsidRPr="00B01F4F">
        <w:rPr>
          <w:rFonts w:ascii="Arial" w:eastAsia="Times New Roman" w:hAnsi="Arial" w:cs="Arial"/>
          <w:color w:val="000000"/>
          <w:sz w:val="24"/>
          <w:szCs w:val="24"/>
        </w:rPr>
        <w:br/>
        <w:t>6- Yollarda hasta ve yaralı nakli yapılacağı için trafiği engellememeliyiz.</w:t>
      </w:r>
      <w:r w:rsidRPr="00B01F4F">
        <w:rPr>
          <w:rFonts w:ascii="Arial" w:eastAsia="Times New Roman" w:hAnsi="Arial" w:cs="Arial"/>
          <w:color w:val="000000"/>
          <w:sz w:val="24"/>
          <w:szCs w:val="24"/>
        </w:rPr>
        <w:br/>
        <w:t>7- Deprem hakkında söylenti ve dedikodulara inanmamalıyız.</w:t>
      </w:r>
      <w:r w:rsidRPr="00B01F4F">
        <w:rPr>
          <w:rFonts w:ascii="Arial" w:eastAsia="Times New Roman" w:hAnsi="Arial" w:cs="Arial"/>
          <w:color w:val="000000"/>
          <w:sz w:val="24"/>
          <w:szCs w:val="24"/>
        </w:rPr>
        <w:br/>
        <w:t>8- Aile içinde birbirimizle dayanışma halinde olmalıyız. Özellikle çocukları olayın etkisinden uzaklaştırmalıyız. v.b</w:t>
      </w:r>
    </w:p>
    <w:sectPr w:rsidR="00FD34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B01F4F"/>
    <w:rsid w:val="00B01F4F"/>
    <w:rsid w:val="00FD345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01F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01F4F"/>
    <w:rPr>
      <w:rFonts w:ascii="Times New Roman" w:eastAsia="Times New Roman" w:hAnsi="Times New Roman" w:cs="Times New Roman"/>
      <w:b/>
      <w:bCs/>
      <w:sz w:val="36"/>
      <w:szCs w:val="36"/>
    </w:rPr>
  </w:style>
  <w:style w:type="character" w:styleId="Gl">
    <w:name w:val="Strong"/>
    <w:basedOn w:val="VarsaylanParagrafYazTipi"/>
    <w:uiPriority w:val="22"/>
    <w:qFormat/>
    <w:rsid w:val="00B01F4F"/>
    <w:rPr>
      <w:b/>
      <w:bCs/>
    </w:rPr>
  </w:style>
</w:styles>
</file>

<file path=word/webSettings.xml><?xml version="1.0" encoding="utf-8"?>
<w:webSettings xmlns:r="http://schemas.openxmlformats.org/officeDocument/2006/relationships" xmlns:w="http://schemas.openxmlformats.org/wordprocessingml/2006/main">
  <w:divs>
    <w:div w:id="15206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2023-04-24T14:39:00Z</dcterms:created>
  <dcterms:modified xsi:type="dcterms:W3CDTF">2023-04-24T14:39:00Z</dcterms:modified>
</cp:coreProperties>
</file>