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2D" w:rsidRPr="0061742D" w:rsidRDefault="0061742D" w:rsidP="0061742D">
      <w:pPr>
        <w:spacing w:before="109" w:after="109" w:line="240" w:lineRule="auto"/>
        <w:outlineLvl w:val="1"/>
        <w:rPr>
          <w:rFonts w:ascii="Arial" w:eastAsia="Times New Roman" w:hAnsi="Arial" w:cs="Arial"/>
          <w:b/>
          <w:bCs/>
          <w:color w:val="B8451D"/>
          <w:sz w:val="31"/>
          <w:szCs w:val="31"/>
        </w:rPr>
      </w:pPr>
      <w:r w:rsidRPr="0061742D">
        <w:rPr>
          <w:rFonts w:ascii="Arial" w:eastAsia="Times New Roman" w:hAnsi="Arial" w:cs="Arial"/>
          <w:b/>
          <w:bCs/>
          <w:color w:val="B8451D"/>
          <w:sz w:val="31"/>
          <w:szCs w:val="31"/>
        </w:rPr>
        <w:t> Dünden bugüne 'Kadınlar Günü'</w:t>
      </w:r>
    </w:p>
    <w:p w:rsidR="0061742D" w:rsidRPr="0061742D" w:rsidRDefault="0061742D" w:rsidP="0061742D">
      <w:pPr>
        <w:spacing w:before="41" w:after="41" w:line="240" w:lineRule="auto"/>
        <w:rPr>
          <w:rFonts w:ascii="Arial" w:eastAsia="Times New Roman" w:hAnsi="Arial" w:cs="Arial"/>
          <w:color w:val="000000"/>
          <w:sz w:val="20"/>
          <w:szCs w:val="20"/>
        </w:rPr>
      </w:pPr>
      <w:r w:rsidRPr="0061742D">
        <w:rPr>
          <w:rFonts w:ascii="Arial" w:eastAsia="Times New Roman" w:hAnsi="Arial" w:cs="Arial"/>
          <w:color w:val="000000"/>
          <w:sz w:val="24"/>
          <w:szCs w:val="24"/>
        </w:rPr>
        <w:t>»Dünya Kadınlar Günü ilk kez 1800'lü yıllarda bir tekstil fabrikasında daha iyi çalışma koşulları için greve giden kadın işçilerin fabrikaya kilitlenmesi, arkasından da çıkan yangında fabrika önünde kurulan barikatlardan kaçamayarak ölmeleriyle gündeme geldi.</w:t>
      </w:r>
    </w:p>
    <w:p w:rsidR="0061742D" w:rsidRPr="0061742D" w:rsidRDefault="0061742D" w:rsidP="0061742D">
      <w:pPr>
        <w:spacing w:before="41" w:after="41" w:line="240" w:lineRule="auto"/>
        <w:rPr>
          <w:rFonts w:ascii="Arial" w:eastAsia="Times New Roman" w:hAnsi="Arial" w:cs="Arial"/>
          <w:color w:val="000000"/>
          <w:sz w:val="20"/>
          <w:szCs w:val="20"/>
        </w:rPr>
      </w:pPr>
      <w:r w:rsidRPr="0061742D">
        <w:rPr>
          <w:rFonts w:ascii="Arial" w:eastAsia="Times New Roman" w:hAnsi="Arial" w:cs="Arial"/>
          <w:color w:val="000000"/>
          <w:sz w:val="24"/>
          <w:szCs w:val="24"/>
        </w:rPr>
        <w:t>Kadınlar tüm dünyada olduğu gibi ülkemizde de 8 Mart'ta eşitlik isteklerini daha yüksek sesle dile getiriyorlar. 8 Mart'ın Dünya Kadınlar Günü olarak kutlanması, uluslararası düzeyde kabul gören bir hal alması 1970'lere rastlasa da, bu tarihe kaynaklık eden olay ve dünya kadınlarının ortak bir gün kutlama isteğinin gündeme gelişi 1800'lerin ortasını bulur. ABD'nin New York kentindeki Cotton tekstil fabrikasında çalışan işçi kadınlar, 1800'lü yılların ortalarından beri daha iyi çalışma koşulları, emeklerinin karşılığında hak ettikleri ücret ve daha iyi yaşam için mücadele vermektedir. Ama bunca yıllık mücadeleye karşın elde edebildikleri pek bir hak yoktur. En sonunda, 8 Mart 1908 günü, haklarını alabilmek için son çare olarak greve giderler. Ancak patronlar bu greve zalim bir şekilde müdahale ederler. Greve giden kadınlar fabrika binasına kilitlenirler. Patronlar bu yolla grevin başka fabrikalara sıçramasını engellemek isterler. Ancak beklenmedik bir şey olur ve fabrika yanmaya başlar. Ne yazık ki yangından fabrikada bulunan kadın işçilerden çok azı kaçarak kurtulmayı başarır.</w:t>
      </w:r>
    </w:p>
    <w:p w:rsidR="0061742D" w:rsidRPr="0061742D" w:rsidRDefault="0061742D" w:rsidP="0061742D">
      <w:pPr>
        <w:spacing w:before="41" w:after="41" w:line="240" w:lineRule="auto"/>
        <w:rPr>
          <w:rFonts w:ascii="Arial" w:eastAsia="Times New Roman" w:hAnsi="Arial" w:cs="Arial"/>
          <w:color w:val="000000"/>
          <w:sz w:val="20"/>
          <w:szCs w:val="20"/>
        </w:rPr>
      </w:pPr>
      <w:r w:rsidRPr="0061742D">
        <w:rPr>
          <w:rFonts w:ascii="Arial" w:eastAsia="Times New Roman" w:hAnsi="Arial" w:cs="Arial"/>
          <w:color w:val="000000"/>
          <w:sz w:val="24"/>
          <w:szCs w:val="24"/>
        </w:rPr>
        <w:t>Yanan fabrikadan kaçmayı ve fabrikanın çevresine kurulmuş olan barikatları aşmayı başaramayan 129 kadın işçi yanarak ölür. Aynı yıl diğer endüstri kollarındaki kadınlar da mücadeleye devam ederler. Kadınların yürüttükleri mücadelenin temelinde seçme ve seçilme hakkı, günlük çalışma saatlerinin, koşullarının ve ücretlendirmenin yeniden düzenlenmesi gibi konular bulunmaktadır. Dünya Kadınlar Gününde bugün de ilk başlarda yapıldığı gibi eşitlik için, bağımsızlık için, politik haksızlıkların ortadan kalkması için, daha iyi yaşama ve çalışma koşulları elde edebilmek için çalışılıyor.</w:t>
      </w:r>
    </w:p>
    <w:p w:rsidR="00B73A64" w:rsidRDefault="00B73A64"/>
    <w:sectPr w:rsidR="00B73A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1742D"/>
    <w:rsid w:val="0061742D"/>
    <w:rsid w:val="00B73A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174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74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74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2023-04-21T01:44:00Z</dcterms:created>
  <dcterms:modified xsi:type="dcterms:W3CDTF">2023-04-21T01:44:00Z</dcterms:modified>
</cp:coreProperties>
</file>