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01" w:rsidRPr="00D47A01" w:rsidRDefault="00D47A01" w:rsidP="00D47A01">
      <w:pPr>
        <w:spacing w:before="109" w:after="109" w:line="240" w:lineRule="auto"/>
        <w:outlineLvl w:val="1"/>
        <w:rPr>
          <w:rFonts w:ascii="Arial" w:eastAsia="Times New Roman" w:hAnsi="Arial" w:cs="Arial"/>
          <w:b/>
          <w:bCs/>
          <w:color w:val="B8451D"/>
          <w:sz w:val="31"/>
          <w:szCs w:val="31"/>
        </w:rPr>
      </w:pPr>
      <w:r w:rsidRPr="00D47A01">
        <w:rPr>
          <w:rFonts w:ascii="Arial" w:eastAsia="Times New Roman" w:hAnsi="Arial" w:cs="Arial"/>
          <w:b/>
          <w:bCs/>
          <w:color w:val="B8451D"/>
          <w:sz w:val="31"/>
          <w:szCs w:val="31"/>
        </w:rPr>
        <w:t> Dünya Felsefe Günü Kutlama Programı</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Sayın müdürüm,</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Kıymetli öğretmenlerim,</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Değerli arkadaşlar,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Türkiye Felsefe Kurumu derneğinin teklifi ve Birleşmiş Milletler Eğitim, Bilim ve Kültür Kurumu olan UNESCO’nun kabulüyle 2002 yılından itibaren </w:t>
      </w:r>
      <w:hyperlink r:id="rId4" w:tooltip="Dünya Felsefe Günü" w:history="1">
        <w:r w:rsidRPr="00D47A01">
          <w:rPr>
            <w:rFonts w:ascii="Arial" w:eastAsia="Times New Roman" w:hAnsi="Arial" w:cs="Arial"/>
            <w:b/>
            <w:bCs/>
            <w:color w:val="186200"/>
            <w:sz w:val="20"/>
          </w:rPr>
          <w:t>Dünya Felsefe Günü</w:t>
        </w:r>
      </w:hyperlink>
      <w:r w:rsidRPr="00D47A01">
        <w:rPr>
          <w:rFonts w:ascii="Arial" w:eastAsia="Times New Roman" w:hAnsi="Arial" w:cs="Arial"/>
          <w:color w:val="000000"/>
          <w:sz w:val="20"/>
          <w:szCs w:val="20"/>
        </w:rPr>
        <w:t> ilan edilmiş ve her yıl Felsefe günü kutlamaları yapılmaya başlanmıştır. Biz de bu çerçevede sizlere felsefenin önemi ve gereği ile ilgili bazı hatırlatmalar yapacak, filozoflardan sözler ve anekdotlar paylaşarak Felsefe gününü sizlerle birlikte kutlayacağız.</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b/>
          <w:bCs/>
          <w:color w:val="000000"/>
          <w:sz w:val="20"/>
        </w:rPr>
        <w:t>Dünya Felsefe Günü</w:t>
      </w:r>
      <w:r w:rsidRPr="00D47A01">
        <w:rPr>
          <w:rFonts w:ascii="Arial" w:eastAsia="Times New Roman" w:hAnsi="Arial" w:cs="Arial"/>
          <w:color w:val="000000"/>
          <w:sz w:val="20"/>
          <w:szCs w:val="20"/>
        </w:rPr>
        <w:t> nedeniyle bazı üniversiteler ve birçok lise çeşitli etkinlikler düzenlemektedir. Bu tür etkinliklerin çoğalmasını ve Felsefenin öneminin daha fazla anlaşılır olmasını temenni ediyoruz.</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Felsefe eğitiminin en önemli hedefi, insanlara sistemli düşünce alışkanlığı kazandırmak ve eleştirel düşünebilme becerisi kazandırmaktır.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Arkadaşımız  ‘‘</w:t>
      </w:r>
      <w:hyperlink r:id="rId5" w:tooltip="Felsefe Nedir?" w:history="1">
        <w:r w:rsidRPr="00D47A01">
          <w:rPr>
            <w:rFonts w:ascii="Arial" w:eastAsia="Times New Roman" w:hAnsi="Arial" w:cs="Arial"/>
            <w:b/>
            <w:bCs/>
            <w:color w:val="186200"/>
            <w:sz w:val="20"/>
          </w:rPr>
          <w:t>Felsefe Nedir?</w:t>
        </w:r>
      </w:hyperlink>
      <w:r w:rsidRPr="00D47A01">
        <w:rPr>
          <w:rFonts w:ascii="Arial" w:eastAsia="Times New Roman" w:hAnsi="Arial" w:cs="Arial"/>
          <w:color w:val="000000"/>
          <w:sz w:val="20"/>
          <w:szCs w:val="20"/>
        </w:rPr>
        <w:t>’’ adlı yazısını okuyacaktır.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Arkadaşlarımız </w:t>
      </w:r>
      <w:hyperlink r:id="rId6" w:tooltip="filozoflar felsefeyi nasıl tanımladı" w:history="1">
        <w:r w:rsidRPr="00D47A01">
          <w:rPr>
            <w:rFonts w:ascii="Arial" w:eastAsia="Times New Roman" w:hAnsi="Arial" w:cs="Arial"/>
            <w:b/>
            <w:bCs/>
            <w:color w:val="186200"/>
            <w:sz w:val="20"/>
          </w:rPr>
          <w:t>filozofların felsefeyi nasıl tanımladıklarını</w:t>
        </w:r>
      </w:hyperlink>
      <w:r w:rsidRPr="00D47A01">
        <w:rPr>
          <w:rFonts w:ascii="Arial" w:eastAsia="Times New Roman" w:hAnsi="Arial" w:cs="Arial"/>
          <w:color w:val="000000"/>
          <w:sz w:val="20"/>
          <w:szCs w:val="20"/>
        </w:rPr>
        <w:t> paylaşacaklardır.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Ünlü filozof Platon, içinde yaşadığımız dünyayı bir yansıma ve gölge olarak görmekte idi. Platon’a göre dünya ve içinde yaşanılanlar bir rüya gibidir. Şimdi Platon’un bu fikrini anlatan kısa videoyu birlikte izleyelim.</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Filozoflar kısa, etkili ve güzel söz söyleyebilen kişilerdir. ……………………………………………………… arkadaşlarımız </w:t>
      </w:r>
      <w:hyperlink r:id="rId7" w:tooltip="kim nasıl görmek istiyorsa" w:history="1">
        <w:r w:rsidRPr="00D47A01">
          <w:rPr>
            <w:rFonts w:ascii="Arial" w:eastAsia="Times New Roman" w:hAnsi="Arial" w:cs="Arial"/>
            <w:b/>
            <w:bCs/>
            <w:color w:val="186200"/>
            <w:sz w:val="20"/>
          </w:rPr>
          <w:t>filozoflardan kısa anekdotlar</w:t>
        </w:r>
      </w:hyperlink>
      <w:r w:rsidRPr="00D47A01">
        <w:rPr>
          <w:rFonts w:ascii="Arial" w:eastAsia="Times New Roman" w:hAnsi="Arial" w:cs="Arial"/>
          <w:color w:val="000000"/>
          <w:sz w:val="20"/>
          <w:szCs w:val="20"/>
        </w:rPr>
        <w:t> aktaracaklardır.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Arkadaşımız  ‘‘</w:t>
      </w:r>
      <w:hyperlink r:id="rId8" w:tooltip="Felsefenin işlevi ve gereği" w:history="1">
        <w:r w:rsidRPr="00D47A01">
          <w:rPr>
            <w:rFonts w:ascii="Arial" w:eastAsia="Times New Roman" w:hAnsi="Arial" w:cs="Arial"/>
            <w:b/>
            <w:bCs/>
            <w:color w:val="186200"/>
            <w:sz w:val="20"/>
          </w:rPr>
          <w:t>Felsefenin işlevi ve gereği</w:t>
        </w:r>
      </w:hyperlink>
      <w:r w:rsidRPr="00D47A01">
        <w:rPr>
          <w:rFonts w:ascii="Arial" w:eastAsia="Times New Roman" w:hAnsi="Arial" w:cs="Arial"/>
          <w:b/>
          <w:bCs/>
          <w:color w:val="000000"/>
          <w:sz w:val="20"/>
        </w:rPr>
        <w:t> </w:t>
      </w:r>
      <w:r w:rsidRPr="00D47A01">
        <w:rPr>
          <w:rFonts w:ascii="Arial" w:eastAsia="Times New Roman" w:hAnsi="Arial" w:cs="Arial"/>
          <w:color w:val="000000"/>
          <w:sz w:val="20"/>
          <w:szCs w:val="20"/>
        </w:rPr>
        <w:t>’’ adlı yazısını okuyacaktır.</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Size bir sorumuz olacak, “Acaba sürekli değişen bir dünyada değişmeyen şey nedir?”…  Şimdi “Ben Kimim?” adlı kısa videoyu birlikte izleyelim ve düşünelim.</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color w:val="000000"/>
          <w:sz w:val="20"/>
          <w:szCs w:val="20"/>
        </w:rPr>
        <w:t> </w:t>
      </w:r>
    </w:p>
    <w:p w:rsidR="00D47A01" w:rsidRPr="00D47A01" w:rsidRDefault="00D47A01" w:rsidP="00D47A01">
      <w:pPr>
        <w:spacing w:before="41" w:after="41" w:line="240" w:lineRule="auto"/>
        <w:rPr>
          <w:rFonts w:ascii="Arial" w:eastAsia="Times New Roman" w:hAnsi="Arial" w:cs="Arial"/>
          <w:color w:val="000000"/>
          <w:sz w:val="20"/>
          <w:szCs w:val="20"/>
        </w:rPr>
      </w:pPr>
      <w:r w:rsidRPr="00D47A01">
        <w:rPr>
          <w:rFonts w:ascii="Arial" w:eastAsia="Times New Roman" w:hAnsi="Arial" w:cs="Arial"/>
          <w:b/>
          <w:bCs/>
          <w:i/>
          <w:iCs/>
          <w:color w:val="000000"/>
          <w:sz w:val="20"/>
        </w:rPr>
        <w:t>Okulumuz Felsefe ve Düşünce Kulübü öğrencileri olarak hazırlamış olduğumuz programımız sona ermiştir. Dünya Felsefe Günü kutlu olsun.</w:t>
      </w:r>
    </w:p>
    <w:p w:rsidR="00172D9C" w:rsidRDefault="00172D9C"/>
    <w:sectPr w:rsidR="00172D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D47A01"/>
    <w:rsid w:val="00172D9C"/>
    <w:rsid w:val="00D47A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47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47A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7A01"/>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D47A01"/>
    <w:rPr>
      <w:color w:val="0000FF"/>
      <w:u w:val="single"/>
    </w:rPr>
  </w:style>
  <w:style w:type="character" w:styleId="Gl">
    <w:name w:val="Strong"/>
    <w:basedOn w:val="VarsaylanParagrafYazTipi"/>
    <w:uiPriority w:val="22"/>
    <w:qFormat/>
    <w:rsid w:val="00D47A01"/>
    <w:rPr>
      <w:b/>
      <w:bCs/>
    </w:rPr>
  </w:style>
</w:styles>
</file>

<file path=word/webSettings.xml><?xml version="1.0" encoding="utf-8"?>
<w:webSettings xmlns:r="http://schemas.openxmlformats.org/officeDocument/2006/relationships" xmlns:w="http://schemas.openxmlformats.org/wordprocessingml/2006/main">
  <w:divs>
    <w:div w:id="2705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rsimiz.com/belirli-gun-ve-haftalar/felsefenin-islevleri-916" TargetMode="External"/><Relationship Id="rId3" Type="http://schemas.openxmlformats.org/officeDocument/2006/relationships/webSettings" Target="webSettings.xml"/><Relationship Id="rId7" Type="http://schemas.openxmlformats.org/officeDocument/2006/relationships/hyperlink" Target="https://www.dersimiz.com/belirli-gun-ve-haftalar/kim-nasil-gormek-istiyorsa-9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simiz.com/belirli-gun-ve-haftalar/filozoflarin-dilinden-felsefe-915" TargetMode="External"/><Relationship Id="rId5" Type="http://schemas.openxmlformats.org/officeDocument/2006/relationships/hyperlink" Target="https://www.dersimiz.com/belirli-gun-ve-haftalar/felsefenin-tanimi-914" TargetMode="External"/><Relationship Id="rId10" Type="http://schemas.openxmlformats.org/officeDocument/2006/relationships/theme" Target="theme/theme1.xml"/><Relationship Id="rId4" Type="http://schemas.openxmlformats.org/officeDocument/2006/relationships/hyperlink" Target="https://www.dersimiz.com/belirli-gun-ve-haftalar/20-kasim-dunya-felsefe-gunu-hakkinda-kisa-bilgi-850"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2023-04-24T14:48:00Z</dcterms:created>
  <dcterms:modified xsi:type="dcterms:W3CDTF">2023-04-24T14:48:00Z</dcterms:modified>
</cp:coreProperties>
</file>