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692" w:rsidRPr="00B64692" w:rsidRDefault="00B64692" w:rsidP="00B64692">
      <w:pPr>
        <w:spacing w:before="109" w:after="109" w:line="240" w:lineRule="auto"/>
        <w:outlineLvl w:val="1"/>
        <w:rPr>
          <w:rFonts w:ascii="Arial" w:eastAsia="Times New Roman" w:hAnsi="Arial" w:cs="Arial"/>
          <w:b/>
          <w:bCs/>
          <w:color w:val="B8451D"/>
          <w:sz w:val="31"/>
          <w:szCs w:val="31"/>
        </w:rPr>
      </w:pPr>
      <w:r w:rsidRPr="00B64692">
        <w:rPr>
          <w:rFonts w:ascii="Arial" w:eastAsia="Times New Roman" w:hAnsi="Arial" w:cs="Arial"/>
          <w:b/>
          <w:bCs/>
          <w:color w:val="B8451D"/>
          <w:sz w:val="31"/>
          <w:szCs w:val="31"/>
        </w:rPr>
        <w:t> Enerji Tasarrufu Haftası (Ocak ayının 2. haftası)</w:t>
      </w:r>
    </w:p>
    <w:p w:rsidR="00B64692" w:rsidRPr="00B64692" w:rsidRDefault="00B64692" w:rsidP="00B64692">
      <w:pPr>
        <w:spacing w:before="41" w:after="41" w:line="240" w:lineRule="auto"/>
        <w:ind w:left="811"/>
        <w:rPr>
          <w:rFonts w:ascii="Arial" w:eastAsia="Times New Roman" w:hAnsi="Arial" w:cs="Arial"/>
          <w:color w:val="000000"/>
          <w:sz w:val="20"/>
          <w:szCs w:val="20"/>
        </w:rPr>
      </w:pPr>
      <w:r w:rsidRPr="00B64692">
        <w:rPr>
          <w:rFonts w:ascii="Arial" w:eastAsia="Times New Roman" w:hAnsi="Arial" w:cs="Arial"/>
          <w:b/>
          <w:bCs/>
          <w:color w:val="000000"/>
          <w:sz w:val="20"/>
        </w:rPr>
        <w:t>Enerji Tasarrufu Haftası (Ocak ayının 2. haftası)</w:t>
      </w:r>
    </w:p>
    <w:p w:rsidR="00B64692" w:rsidRPr="00B64692" w:rsidRDefault="00B64692" w:rsidP="00B64692">
      <w:pPr>
        <w:spacing w:before="41" w:after="41" w:line="240" w:lineRule="auto"/>
        <w:rPr>
          <w:rFonts w:ascii="Arial" w:eastAsia="Times New Roman" w:hAnsi="Arial" w:cs="Arial"/>
          <w:color w:val="000000"/>
          <w:sz w:val="20"/>
          <w:szCs w:val="20"/>
        </w:rPr>
      </w:pPr>
      <w:r w:rsidRPr="00B64692">
        <w:rPr>
          <w:rFonts w:ascii="Arial" w:eastAsia="Times New Roman" w:hAnsi="Arial" w:cs="Arial"/>
          <w:color w:val="000000"/>
          <w:sz w:val="20"/>
          <w:szCs w:val="20"/>
        </w:rPr>
        <w:t>Enerjinin gereği kadar ve bilinçli bir şekilde kullanıl</w:t>
      </w:r>
      <w:r w:rsidRPr="00B64692">
        <w:rPr>
          <w:rFonts w:ascii="Arial" w:eastAsia="Times New Roman" w:hAnsi="Arial" w:cs="Arial"/>
          <w:color w:val="000000"/>
          <w:sz w:val="20"/>
          <w:szCs w:val="20"/>
        </w:rPr>
        <w:softHyphen/>
        <w:t>masını sağlamak amacıyla her yıl ocak ayının 2.haf</w:t>
      </w:r>
      <w:r w:rsidRPr="00B64692">
        <w:rPr>
          <w:rFonts w:ascii="Arial" w:eastAsia="Times New Roman" w:hAnsi="Arial" w:cs="Arial"/>
          <w:color w:val="000000"/>
          <w:sz w:val="20"/>
          <w:szCs w:val="20"/>
        </w:rPr>
        <w:softHyphen/>
        <w:t>tası </w:t>
      </w:r>
      <w:r w:rsidRPr="00B64692">
        <w:rPr>
          <w:rFonts w:ascii="Arial" w:eastAsia="Times New Roman" w:hAnsi="Arial" w:cs="Arial"/>
          <w:b/>
          <w:bCs/>
          <w:color w:val="000000"/>
          <w:sz w:val="20"/>
        </w:rPr>
        <w:t>Enerji Tasarrufu Haftası</w:t>
      </w:r>
      <w:r w:rsidRPr="00B64692">
        <w:rPr>
          <w:rFonts w:ascii="Arial" w:eastAsia="Times New Roman" w:hAnsi="Arial" w:cs="Arial"/>
          <w:color w:val="000000"/>
          <w:sz w:val="20"/>
          <w:szCs w:val="20"/>
        </w:rPr>
        <w:t> olarak kutlanır. Bu hafta içerisinde, gereksiz enerji kayıplarının engellenmesi için halkımızın bilgilenmesi sağlanır. Radyo ve tele</w:t>
      </w:r>
      <w:r w:rsidRPr="00B64692">
        <w:rPr>
          <w:rFonts w:ascii="Arial" w:eastAsia="Times New Roman" w:hAnsi="Arial" w:cs="Arial"/>
          <w:color w:val="000000"/>
          <w:sz w:val="20"/>
          <w:szCs w:val="20"/>
        </w:rPr>
        <w:softHyphen/>
        <w:t>vizyon kanallarında bu konuyla ilgili programlar, ga</w:t>
      </w:r>
      <w:r w:rsidRPr="00B64692">
        <w:rPr>
          <w:rFonts w:ascii="Arial" w:eastAsia="Times New Roman" w:hAnsi="Arial" w:cs="Arial"/>
          <w:color w:val="000000"/>
          <w:sz w:val="20"/>
          <w:szCs w:val="20"/>
        </w:rPr>
        <w:softHyphen/>
        <w:t>zetelerde ise yazılar yayınlanır. Okullarda enerjinin önemi anlatılarak tutumlu kullanılması öğretilir ve sağlanır.</w:t>
      </w:r>
    </w:p>
    <w:p w:rsidR="00B64692" w:rsidRPr="00B64692" w:rsidRDefault="00B64692" w:rsidP="00B64692">
      <w:pPr>
        <w:spacing w:before="41" w:after="41" w:line="240" w:lineRule="auto"/>
        <w:rPr>
          <w:rFonts w:ascii="Arial" w:eastAsia="Times New Roman" w:hAnsi="Arial" w:cs="Arial"/>
          <w:color w:val="000000"/>
          <w:sz w:val="20"/>
          <w:szCs w:val="20"/>
        </w:rPr>
      </w:pPr>
      <w:r w:rsidRPr="00B64692">
        <w:rPr>
          <w:rFonts w:ascii="Arial" w:eastAsia="Times New Roman" w:hAnsi="Arial" w:cs="Arial"/>
          <w:color w:val="000000"/>
          <w:sz w:val="20"/>
          <w:szCs w:val="20"/>
        </w:rPr>
        <w:t>Enerji, maddede var olan ve ısı, ışık biçiminde or</w:t>
      </w:r>
      <w:r w:rsidRPr="00B64692">
        <w:rPr>
          <w:rFonts w:ascii="Arial" w:eastAsia="Times New Roman" w:hAnsi="Arial" w:cs="Arial"/>
          <w:color w:val="000000"/>
          <w:sz w:val="20"/>
          <w:szCs w:val="20"/>
        </w:rPr>
        <w:softHyphen/>
        <w:t>taya çıkan güçtür. En basit tanımı ile "</w:t>
      </w:r>
      <w:r w:rsidRPr="00B64692">
        <w:rPr>
          <w:rFonts w:ascii="Arial" w:eastAsia="Times New Roman" w:hAnsi="Arial" w:cs="Arial"/>
          <w:i/>
          <w:iCs/>
          <w:color w:val="000000"/>
          <w:sz w:val="20"/>
        </w:rPr>
        <w:t>varlıklardaki iş yapabilme gücü</w:t>
      </w:r>
      <w:r w:rsidRPr="00B64692">
        <w:rPr>
          <w:rFonts w:ascii="Arial" w:eastAsia="Times New Roman" w:hAnsi="Arial" w:cs="Arial"/>
          <w:color w:val="000000"/>
          <w:sz w:val="20"/>
          <w:szCs w:val="20"/>
        </w:rPr>
        <w:t>" olan enerjinin hayatımızda vazgeçil</w:t>
      </w:r>
      <w:r w:rsidRPr="00B64692">
        <w:rPr>
          <w:rFonts w:ascii="Arial" w:eastAsia="Times New Roman" w:hAnsi="Arial" w:cs="Arial"/>
          <w:color w:val="000000"/>
          <w:sz w:val="20"/>
          <w:szCs w:val="20"/>
        </w:rPr>
        <w:softHyphen/>
        <w:t>mez bir yere sahiptir.</w:t>
      </w:r>
    </w:p>
    <w:p w:rsidR="00B64692" w:rsidRPr="00B64692" w:rsidRDefault="00B64692" w:rsidP="00B64692">
      <w:pPr>
        <w:spacing w:before="41" w:after="41" w:line="240" w:lineRule="auto"/>
        <w:rPr>
          <w:rFonts w:ascii="Arial" w:eastAsia="Times New Roman" w:hAnsi="Arial" w:cs="Arial"/>
          <w:color w:val="000000"/>
          <w:sz w:val="20"/>
          <w:szCs w:val="20"/>
        </w:rPr>
      </w:pPr>
      <w:r w:rsidRPr="00B64692">
        <w:rPr>
          <w:rFonts w:ascii="Arial" w:eastAsia="Times New Roman" w:hAnsi="Arial" w:cs="Arial"/>
          <w:color w:val="000000"/>
          <w:sz w:val="20"/>
          <w:szCs w:val="20"/>
        </w:rPr>
        <w:t>Geçmişte insan gücüyle uzun zaman harcayarak yaptığımız işler artık gelişen teknoloji sayesinde daha kısa sürede yapılabilmektedir. Evimizdeki televizyon, buzdolabı, elektrik süpürgesi, çamaşır makinesi, bu</w:t>
      </w:r>
      <w:r w:rsidRPr="00B64692">
        <w:rPr>
          <w:rFonts w:ascii="Arial" w:eastAsia="Times New Roman" w:hAnsi="Arial" w:cs="Arial"/>
          <w:color w:val="000000"/>
          <w:sz w:val="20"/>
          <w:szCs w:val="20"/>
        </w:rPr>
        <w:softHyphen/>
        <w:t>laşık makinesi, fırın gibi makineler hayatımızı oldukça kolaylaştırır. Otomobil, otobüs, tren, tramvay, uçak, gemi gibi araçlar ulaşım imkânlarımızı artırır, bizi za</w:t>
      </w:r>
      <w:r w:rsidRPr="00B64692">
        <w:rPr>
          <w:rFonts w:ascii="Arial" w:eastAsia="Times New Roman" w:hAnsi="Arial" w:cs="Arial"/>
          <w:color w:val="000000"/>
          <w:sz w:val="20"/>
          <w:szCs w:val="20"/>
        </w:rPr>
        <w:softHyphen/>
        <w:t>man bakımından daha avantajlı konuma getirir. Trak</w:t>
      </w:r>
      <w:r w:rsidRPr="00B64692">
        <w:rPr>
          <w:rFonts w:ascii="Arial" w:eastAsia="Times New Roman" w:hAnsi="Arial" w:cs="Arial"/>
          <w:color w:val="000000"/>
          <w:sz w:val="20"/>
          <w:szCs w:val="20"/>
        </w:rPr>
        <w:softHyphen/>
        <w:t>tör gibi araçlar çiftçilerin az zamanda çok iş yapmala</w:t>
      </w:r>
      <w:r w:rsidRPr="00B64692">
        <w:rPr>
          <w:rFonts w:ascii="Arial" w:eastAsia="Times New Roman" w:hAnsi="Arial" w:cs="Arial"/>
          <w:color w:val="000000"/>
          <w:sz w:val="20"/>
          <w:szCs w:val="20"/>
        </w:rPr>
        <w:softHyphen/>
        <w:t>rını sağlar. Kullandığımız araç ve gereçlerin, giyecek</w:t>
      </w:r>
      <w:r w:rsidRPr="00B64692">
        <w:rPr>
          <w:rFonts w:ascii="Arial" w:eastAsia="Times New Roman" w:hAnsi="Arial" w:cs="Arial"/>
          <w:color w:val="000000"/>
          <w:sz w:val="20"/>
          <w:szCs w:val="20"/>
        </w:rPr>
        <w:softHyphen/>
        <w:t>lerimizin hemen hepsi fabrikalarda, makinelerle üreti</w:t>
      </w:r>
      <w:r w:rsidRPr="00B64692">
        <w:rPr>
          <w:rFonts w:ascii="Arial" w:eastAsia="Times New Roman" w:hAnsi="Arial" w:cs="Arial"/>
          <w:color w:val="000000"/>
          <w:sz w:val="20"/>
          <w:szCs w:val="20"/>
        </w:rPr>
        <w:softHyphen/>
        <w:t>lir. Ancak unutulmamalıdır ki, tüm bu araç ve gereçle</w:t>
      </w:r>
      <w:r w:rsidRPr="00B64692">
        <w:rPr>
          <w:rFonts w:ascii="Arial" w:eastAsia="Times New Roman" w:hAnsi="Arial" w:cs="Arial"/>
          <w:color w:val="000000"/>
          <w:sz w:val="20"/>
          <w:szCs w:val="20"/>
        </w:rPr>
        <w:softHyphen/>
        <w:t>rin çalışması enerjiye bağlıdır. Bu nedenle de enerjiyi tutumlu tüketmeye özen göstermeliyiz.</w:t>
      </w:r>
    </w:p>
    <w:p w:rsidR="00B64692" w:rsidRPr="00B64692" w:rsidRDefault="00B64692" w:rsidP="00B64692">
      <w:pPr>
        <w:spacing w:before="41" w:after="41" w:line="240" w:lineRule="auto"/>
        <w:rPr>
          <w:rFonts w:ascii="Arial" w:eastAsia="Times New Roman" w:hAnsi="Arial" w:cs="Arial"/>
          <w:color w:val="000000"/>
          <w:sz w:val="20"/>
          <w:szCs w:val="20"/>
        </w:rPr>
      </w:pPr>
      <w:r w:rsidRPr="00B64692">
        <w:rPr>
          <w:rFonts w:ascii="Arial" w:eastAsia="Times New Roman" w:hAnsi="Arial" w:cs="Arial"/>
          <w:color w:val="000000"/>
          <w:sz w:val="20"/>
          <w:szCs w:val="20"/>
        </w:rPr>
        <w:t>Başlıca enerji kaynaklarımız elektrik, su, güneş, kömür ve petroldür. Yapılan barajlar sayesinde su gücünden faydalanarak elektriğimizin önemli bir kıs</w:t>
      </w:r>
      <w:r w:rsidRPr="00B64692">
        <w:rPr>
          <w:rFonts w:ascii="Arial" w:eastAsia="Times New Roman" w:hAnsi="Arial" w:cs="Arial"/>
          <w:color w:val="000000"/>
          <w:sz w:val="20"/>
          <w:szCs w:val="20"/>
        </w:rPr>
        <w:softHyphen/>
        <w:t>mını kendimiz üretiyoruz. Ancak artan enerji ihtiyacı</w:t>
      </w:r>
      <w:r w:rsidRPr="00B64692">
        <w:rPr>
          <w:rFonts w:ascii="Arial" w:eastAsia="Times New Roman" w:hAnsi="Arial" w:cs="Arial"/>
          <w:color w:val="000000"/>
          <w:sz w:val="20"/>
          <w:szCs w:val="20"/>
        </w:rPr>
        <w:softHyphen/>
        <w:t>mızı tam olarak karşılayamadığımız için kalan miktarı da yabancı ülkelerden alıyoruz.</w:t>
      </w:r>
    </w:p>
    <w:p w:rsidR="00B64692" w:rsidRPr="00B64692" w:rsidRDefault="00B64692" w:rsidP="00B64692">
      <w:pPr>
        <w:spacing w:before="41" w:after="41" w:line="240" w:lineRule="auto"/>
        <w:rPr>
          <w:rFonts w:ascii="Arial" w:eastAsia="Times New Roman" w:hAnsi="Arial" w:cs="Arial"/>
          <w:color w:val="000000"/>
          <w:sz w:val="20"/>
          <w:szCs w:val="20"/>
        </w:rPr>
      </w:pPr>
      <w:r w:rsidRPr="00B64692">
        <w:rPr>
          <w:rFonts w:ascii="Arial" w:eastAsia="Times New Roman" w:hAnsi="Arial" w:cs="Arial"/>
          <w:color w:val="000000"/>
          <w:sz w:val="20"/>
          <w:szCs w:val="20"/>
        </w:rPr>
        <w:t>Bugün ülkemiz güneş ışığından doğal enerji olarak faydalanabilecek konumda olan ülkeler arasındadır. Son yıllarda bu enerji türüyle ilgili çalışmalar artarak devam etmekte ve ülkemizin güneş enerjisinden daha etkili biçimde faydalanmasının yolları aranmaktadır. Petrol ise ülkemizde yeterli miktarda bulunmadığın</w:t>
      </w:r>
      <w:r w:rsidRPr="00B64692">
        <w:rPr>
          <w:rFonts w:ascii="Arial" w:eastAsia="Times New Roman" w:hAnsi="Arial" w:cs="Arial"/>
          <w:color w:val="000000"/>
          <w:sz w:val="20"/>
          <w:szCs w:val="20"/>
        </w:rPr>
        <w:softHyphen/>
        <w:t>dan yarısından fazlasını diğer ülkelerden almaktayız.</w:t>
      </w:r>
    </w:p>
    <w:p w:rsidR="00B64692" w:rsidRPr="00B64692" w:rsidRDefault="00B64692" w:rsidP="00B64692">
      <w:pPr>
        <w:spacing w:before="41" w:after="41" w:line="240" w:lineRule="auto"/>
        <w:rPr>
          <w:rFonts w:ascii="Arial" w:eastAsia="Times New Roman" w:hAnsi="Arial" w:cs="Arial"/>
          <w:color w:val="000000"/>
          <w:sz w:val="20"/>
          <w:szCs w:val="20"/>
        </w:rPr>
      </w:pPr>
      <w:r w:rsidRPr="00B64692">
        <w:rPr>
          <w:rFonts w:ascii="Arial" w:eastAsia="Times New Roman" w:hAnsi="Arial" w:cs="Arial"/>
          <w:color w:val="000000"/>
          <w:sz w:val="20"/>
          <w:szCs w:val="20"/>
        </w:rPr>
        <w:t>Ülkemiz ve milletimizin günlük yaşamında önemli bir yeri olan enerjinin başka ülkelerden alınması eko</w:t>
      </w:r>
      <w:r w:rsidRPr="00B64692">
        <w:rPr>
          <w:rFonts w:ascii="Arial" w:eastAsia="Times New Roman" w:hAnsi="Arial" w:cs="Arial"/>
          <w:color w:val="000000"/>
          <w:sz w:val="20"/>
          <w:szCs w:val="20"/>
        </w:rPr>
        <w:softHyphen/>
        <w:t>nomimiz için ağır bir yüktür. Enerjinin yetersizliği ulu</w:t>
      </w:r>
      <w:r w:rsidRPr="00B64692">
        <w:rPr>
          <w:rFonts w:ascii="Arial" w:eastAsia="Times New Roman" w:hAnsi="Arial" w:cs="Arial"/>
          <w:color w:val="000000"/>
          <w:sz w:val="20"/>
          <w:szCs w:val="20"/>
        </w:rPr>
        <w:softHyphen/>
        <w:t>sal ekonomimizi ve günlük yaşantımızı olumsuz etkileyeceğinden dolayı tutumlu kullanmayı alışkanlık ha</w:t>
      </w:r>
      <w:r w:rsidRPr="00B64692">
        <w:rPr>
          <w:rFonts w:ascii="Arial" w:eastAsia="Times New Roman" w:hAnsi="Arial" w:cs="Arial"/>
          <w:color w:val="000000"/>
          <w:sz w:val="20"/>
          <w:szCs w:val="20"/>
        </w:rPr>
        <w:softHyphen/>
        <w:t>line getirmeliyiz.</w:t>
      </w:r>
    </w:p>
    <w:p w:rsidR="00B64692" w:rsidRPr="00B64692" w:rsidRDefault="00B64692" w:rsidP="00B64692">
      <w:pPr>
        <w:spacing w:before="41" w:after="41" w:line="240" w:lineRule="auto"/>
        <w:rPr>
          <w:rFonts w:ascii="Arial" w:eastAsia="Times New Roman" w:hAnsi="Arial" w:cs="Arial"/>
          <w:color w:val="000000"/>
          <w:sz w:val="20"/>
          <w:szCs w:val="20"/>
        </w:rPr>
      </w:pPr>
      <w:r w:rsidRPr="00B64692">
        <w:rPr>
          <w:rFonts w:ascii="Arial" w:eastAsia="Times New Roman" w:hAnsi="Arial" w:cs="Arial"/>
          <w:color w:val="000000"/>
          <w:sz w:val="20"/>
          <w:szCs w:val="20"/>
        </w:rPr>
        <w:t>Unutmayalım ki en ucuz enerji, tasarruf edilen enerjidir. Enerjide tasarruf, en basit tanımı ile aynı işi daha az enerji ile yapmaktır.</w:t>
      </w:r>
      <w:r w:rsidRPr="00B64692">
        <w:rPr>
          <w:rFonts w:ascii="Arial" w:eastAsia="Times New Roman" w:hAnsi="Arial" w:cs="Arial"/>
          <w:b/>
          <w:bCs/>
          <w:color w:val="000000"/>
          <w:sz w:val="20"/>
        </w:rPr>
        <w:t> Enerji Tasarrufu Haftası</w:t>
      </w:r>
      <w:r w:rsidRPr="00B64692">
        <w:rPr>
          <w:rFonts w:ascii="Arial" w:eastAsia="Times New Roman" w:hAnsi="Arial" w:cs="Arial"/>
          <w:color w:val="000000"/>
          <w:sz w:val="20"/>
          <w:szCs w:val="20"/>
        </w:rPr>
        <w:t> içinde öğrendiklerimizi yaşam boyu uygulamayı, boşa yanan lambaları söndürmeyi, boşa akan muslukları kapamayı ve elektrikli ev eşyalarımızı enerji israfı oluşturmayacak şekilde kullanmayı alışkanlık haline getirmeliyiz. "</w:t>
      </w:r>
      <w:r w:rsidRPr="00B64692">
        <w:rPr>
          <w:rFonts w:ascii="Arial" w:eastAsia="Times New Roman" w:hAnsi="Arial" w:cs="Arial"/>
          <w:i/>
          <w:iCs/>
          <w:color w:val="000000"/>
          <w:sz w:val="20"/>
        </w:rPr>
        <w:t>Damlaya damlaya göl olur." </w:t>
      </w:r>
      <w:r w:rsidRPr="00B64692">
        <w:rPr>
          <w:rFonts w:ascii="Arial" w:eastAsia="Times New Roman" w:hAnsi="Arial" w:cs="Arial"/>
          <w:color w:val="000000"/>
          <w:sz w:val="20"/>
          <w:szCs w:val="20"/>
        </w:rPr>
        <w:t>atasözün</w:t>
      </w:r>
      <w:r w:rsidRPr="00B64692">
        <w:rPr>
          <w:rFonts w:ascii="Arial" w:eastAsia="Times New Roman" w:hAnsi="Arial" w:cs="Arial"/>
          <w:color w:val="000000"/>
          <w:sz w:val="20"/>
          <w:szCs w:val="20"/>
        </w:rPr>
        <w:softHyphen/>
        <w:t>den yola çıkarak enerji konusunda yapılacak en kü</w:t>
      </w:r>
      <w:r w:rsidRPr="00B64692">
        <w:rPr>
          <w:rFonts w:ascii="Arial" w:eastAsia="Times New Roman" w:hAnsi="Arial" w:cs="Arial"/>
          <w:color w:val="000000"/>
          <w:sz w:val="20"/>
          <w:szCs w:val="20"/>
        </w:rPr>
        <w:softHyphen/>
        <w:t>çük tasarrufla bile ülke ekonomimize katkıda bulun</w:t>
      </w:r>
      <w:r w:rsidRPr="00B64692">
        <w:rPr>
          <w:rFonts w:ascii="Arial" w:eastAsia="Times New Roman" w:hAnsi="Arial" w:cs="Arial"/>
          <w:color w:val="000000"/>
          <w:sz w:val="20"/>
          <w:szCs w:val="20"/>
        </w:rPr>
        <w:softHyphen/>
        <w:t>muş oluruz.</w:t>
      </w:r>
    </w:p>
    <w:p w:rsidR="00B64692" w:rsidRPr="00B64692" w:rsidRDefault="00B64692" w:rsidP="00B64692">
      <w:pPr>
        <w:spacing w:before="41" w:after="41" w:line="240" w:lineRule="auto"/>
        <w:rPr>
          <w:rFonts w:ascii="Arial" w:eastAsia="Times New Roman" w:hAnsi="Arial" w:cs="Arial"/>
          <w:color w:val="000000"/>
          <w:sz w:val="20"/>
          <w:szCs w:val="20"/>
        </w:rPr>
      </w:pPr>
      <w:r w:rsidRPr="00B64692">
        <w:rPr>
          <w:rFonts w:ascii="Arial" w:eastAsia="Times New Roman" w:hAnsi="Arial" w:cs="Arial"/>
          <w:b/>
          <w:bCs/>
          <w:color w:val="000000"/>
          <w:sz w:val="20"/>
        </w:rPr>
        <w:t>Enerji tasarrufu haftası ile ilgili güzel sözler</w:t>
      </w:r>
    </w:p>
    <w:p w:rsidR="00B64692" w:rsidRPr="00B64692" w:rsidRDefault="00B64692" w:rsidP="00B64692">
      <w:pPr>
        <w:spacing w:before="41" w:after="41" w:line="240" w:lineRule="auto"/>
        <w:rPr>
          <w:rFonts w:ascii="Arial" w:eastAsia="Times New Roman" w:hAnsi="Arial" w:cs="Arial"/>
          <w:color w:val="000000"/>
          <w:sz w:val="20"/>
          <w:szCs w:val="20"/>
        </w:rPr>
      </w:pPr>
      <w:r w:rsidRPr="00B64692">
        <w:rPr>
          <w:rFonts w:ascii="Arial" w:eastAsia="Times New Roman" w:hAnsi="Arial" w:cs="Arial"/>
          <w:color w:val="000000"/>
          <w:sz w:val="20"/>
          <w:szCs w:val="20"/>
        </w:rPr>
        <w:t>*Enerjide tasarruf gelecekte güvencedir.</w:t>
      </w:r>
    </w:p>
    <w:p w:rsidR="00B64692" w:rsidRPr="00B64692" w:rsidRDefault="00B64692" w:rsidP="00B64692">
      <w:pPr>
        <w:spacing w:before="41" w:after="41" w:line="240" w:lineRule="auto"/>
        <w:rPr>
          <w:rFonts w:ascii="Arial" w:eastAsia="Times New Roman" w:hAnsi="Arial" w:cs="Arial"/>
          <w:color w:val="000000"/>
          <w:sz w:val="20"/>
          <w:szCs w:val="20"/>
        </w:rPr>
      </w:pPr>
      <w:r w:rsidRPr="00B64692">
        <w:rPr>
          <w:rFonts w:ascii="Arial" w:eastAsia="Times New Roman" w:hAnsi="Arial" w:cs="Arial"/>
          <w:color w:val="000000"/>
          <w:sz w:val="20"/>
          <w:szCs w:val="20"/>
        </w:rPr>
        <w:t>* Akan su geri gelmez.</w:t>
      </w:r>
    </w:p>
    <w:p w:rsidR="00B64692" w:rsidRPr="00B64692" w:rsidRDefault="00B64692" w:rsidP="00B64692">
      <w:pPr>
        <w:spacing w:before="41" w:after="41" w:line="240" w:lineRule="auto"/>
        <w:rPr>
          <w:rFonts w:ascii="Arial" w:eastAsia="Times New Roman" w:hAnsi="Arial" w:cs="Arial"/>
          <w:color w:val="000000"/>
          <w:sz w:val="20"/>
          <w:szCs w:val="20"/>
        </w:rPr>
      </w:pPr>
      <w:r w:rsidRPr="00B64692">
        <w:rPr>
          <w:rFonts w:ascii="Arial" w:eastAsia="Times New Roman" w:hAnsi="Arial" w:cs="Arial"/>
          <w:color w:val="000000"/>
          <w:sz w:val="20"/>
          <w:szCs w:val="20"/>
        </w:rPr>
        <w:t>*Enerji, uygarlık demektir.</w:t>
      </w:r>
    </w:p>
    <w:p w:rsidR="00B64692" w:rsidRPr="00B64692" w:rsidRDefault="00B64692" w:rsidP="00B64692">
      <w:pPr>
        <w:spacing w:before="41" w:after="41" w:line="240" w:lineRule="auto"/>
        <w:rPr>
          <w:rFonts w:ascii="Arial" w:eastAsia="Times New Roman" w:hAnsi="Arial" w:cs="Arial"/>
          <w:color w:val="000000"/>
          <w:sz w:val="20"/>
          <w:szCs w:val="20"/>
        </w:rPr>
      </w:pPr>
      <w:r w:rsidRPr="00B64692">
        <w:rPr>
          <w:rFonts w:ascii="Arial" w:eastAsia="Times New Roman" w:hAnsi="Arial" w:cs="Arial"/>
          <w:color w:val="000000"/>
          <w:sz w:val="20"/>
          <w:szCs w:val="20"/>
        </w:rPr>
        <w:t>*Üretimde süreklilik enerjide tutumla olur.</w:t>
      </w:r>
    </w:p>
    <w:p w:rsidR="00B64692" w:rsidRPr="00B64692" w:rsidRDefault="00B64692" w:rsidP="00B64692">
      <w:pPr>
        <w:spacing w:before="41" w:after="41" w:line="240" w:lineRule="auto"/>
        <w:rPr>
          <w:rFonts w:ascii="Arial" w:eastAsia="Times New Roman" w:hAnsi="Arial" w:cs="Arial"/>
          <w:color w:val="000000"/>
          <w:sz w:val="20"/>
          <w:szCs w:val="20"/>
        </w:rPr>
      </w:pPr>
      <w:r w:rsidRPr="00B64692">
        <w:rPr>
          <w:rFonts w:ascii="Arial" w:eastAsia="Times New Roman" w:hAnsi="Arial" w:cs="Arial"/>
          <w:color w:val="000000"/>
          <w:sz w:val="20"/>
          <w:szCs w:val="20"/>
        </w:rPr>
        <w:t>*Enerji savurganlığı bütçemizi eritir.</w:t>
      </w:r>
    </w:p>
    <w:p w:rsidR="00B64692" w:rsidRPr="00B64692" w:rsidRDefault="00B64692" w:rsidP="00B64692">
      <w:pPr>
        <w:spacing w:before="41" w:after="41" w:line="240" w:lineRule="auto"/>
        <w:rPr>
          <w:rFonts w:ascii="Arial" w:eastAsia="Times New Roman" w:hAnsi="Arial" w:cs="Arial"/>
          <w:color w:val="000000"/>
          <w:sz w:val="20"/>
          <w:szCs w:val="20"/>
        </w:rPr>
      </w:pPr>
      <w:r w:rsidRPr="00B64692">
        <w:rPr>
          <w:rFonts w:ascii="Arial" w:eastAsia="Times New Roman" w:hAnsi="Arial" w:cs="Arial"/>
          <w:color w:val="000000"/>
          <w:sz w:val="20"/>
          <w:szCs w:val="20"/>
        </w:rPr>
        <w:t>* En ucuz enerji, tasarruf edilen enerjidir.</w:t>
      </w:r>
    </w:p>
    <w:p w:rsidR="00B64692" w:rsidRPr="00B64692" w:rsidRDefault="00B64692" w:rsidP="00B64692">
      <w:pPr>
        <w:spacing w:before="41" w:after="41" w:line="240" w:lineRule="auto"/>
        <w:rPr>
          <w:rFonts w:ascii="Arial" w:eastAsia="Times New Roman" w:hAnsi="Arial" w:cs="Arial"/>
          <w:color w:val="000000"/>
          <w:sz w:val="20"/>
          <w:szCs w:val="20"/>
        </w:rPr>
      </w:pPr>
      <w:r w:rsidRPr="00B64692">
        <w:rPr>
          <w:rFonts w:ascii="Arial" w:eastAsia="Times New Roman" w:hAnsi="Arial" w:cs="Arial"/>
          <w:color w:val="000000"/>
          <w:sz w:val="20"/>
          <w:szCs w:val="20"/>
        </w:rPr>
        <w:t>* Enerji daha güçlü atılımlar için birikimdir.</w:t>
      </w:r>
    </w:p>
    <w:p w:rsidR="00B64692" w:rsidRPr="00B64692" w:rsidRDefault="00B64692" w:rsidP="00B64692">
      <w:pPr>
        <w:spacing w:before="41" w:after="41" w:line="240" w:lineRule="auto"/>
        <w:rPr>
          <w:rFonts w:ascii="Arial" w:eastAsia="Times New Roman" w:hAnsi="Arial" w:cs="Arial"/>
          <w:color w:val="000000"/>
          <w:sz w:val="20"/>
          <w:szCs w:val="20"/>
        </w:rPr>
      </w:pPr>
      <w:r w:rsidRPr="00B64692">
        <w:rPr>
          <w:rFonts w:ascii="Arial" w:eastAsia="Times New Roman" w:hAnsi="Arial" w:cs="Arial"/>
          <w:color w:val="000000"/>
          <w:sz w:val="20"/>
          <w:szCs w:val="20"/>
        </w:rPr>
        <w:t xml:space="preserve">* Damlaya </w:t>
      </w:r>
      <w:proofErr w:type="spellStart"/>
      <w:r w:rsidRPr="00B64692">
        <w:rPr>
          <w:rFonts w:ascii="Arial" w:eastAsia="Times New Roman" w:hAnsi="Arial" w:cs="Arial"/>
          <w:color w:val="000000"/>
          <w:sz w:val="20"/>
          <w:szCs w:val="20"/>
        </w:rPr>
        <w:t>damlaya</w:t>
      </w:r>
      <w:proofErr w:type="spellEnd"/>
      <w:r w:rsidRPr="00B64692">
        <w:rPr>
          <w:rFonts w:ascii="Arial" w:eastAsia="Times New Roman" w:hAnsi="Arial" w:cs="Arial"/>
          <w:color w:val="000000"/>
          <w:sz w:val="20"/>
          <w:szCs w:val="20"/>
        </w:rPr>
        <w:t xml:space="preserve"> göl olur.</w:t>
      </w:r>
    </w:p>
    <w:p w:rsidR="00B64692" w:rsidRPr="00B64692" w:rsidRDefault="00B64692" w:rsidP="00B64692">
      <w:pPr>
        <w:spacing w:before="41" w:after="41" w:line="240" w:lineRule="auto"/>
        <w:rPr>
          <w:rFonts w:ascii="Arial" w:eastAsia="Times New Roman" w:hAnsi="Arial" w:cs="Arial"/>
          <w:color w:val="000000"/>
          <w:sz w:val="20"/>
          <w:szCs w:val="20"/>
        </w:rPr>
      </w:pPr>
      <w:r w:rsidRPr="00B64692">
        <w:rPr>
          <w:rFonts w:ascii="Arial" w:eastAsia="Times New Roman" w:hAnsi="Arial" w:cs="Arial"/>
          <w:color w:val="000000"/>
          <w:sz w:val="20"/>
          <w:szCs w:val="20"/>
        </w:rPr>
        <w:t>* Gereksiz harcanan enerji, kaybedilen emektir.</w:t>
      </w:r>
    </w:p>
    <w:p w:rsidR="00726932" w:rsidRDefault="00726932"/>
    <w:sectPr w:rsidR="007269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B64692"/>
    <w:rsid w:val="00726932"/>
    <w:rsid w:val="00B646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646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6469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6469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64692"/>
    <w:rPr>
      <w:b/>
      <w:bCs/>
    </w:rPr>
  </w:style>
  <w:style w:type="character" w:styleId="Vurgu">
    <w:name w:val="Emphasis"/>
    <w:basedOn w:val="VarsaylanParagrafYazTipi"/>
    <w:uiPriority w:val="20"/>
    <w:qFormat/>
    <w:rsid w:val="00B64692"/>
    <w:rPr>
      <w:i/>
      <w:iCs/>
    </w:rPr>
  </w:style>
</w:styles>
</file>

<file path=word/webSettings.xml><?xml version="1.0" encoding="utf-8"?>
<w:webSettings xmlns:r="http://schemas.openxmlformats.org/officeDocument/2006/relationships" xmlns:w="http://schemas.openxmlformats.org/wordprocessingml/2006/main">
  <w:divs>
    <w:div w:id="2512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2023-04-20T18:08:00Z</dcterms:created>
  <dcterms:modified xsi:type="dcterms:W3CDTF">2023-04-20T18:08:00Z</dcterms:modified>
</cp:coreProperties>
</file>