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6D9" w:rsidRPr="002A46D9" w:rsidRDefault="002A46D9" w:rsidP="002A46D9">
      <w:pPr>
        <w:spacing w:before="109" w:after="109" w:line="240" w:lineRule="auto"/>
        <w:outlineLvl w:val="1"/>
        <w:rPr>
          <w:rFonts w:ascii="Arial" w:eastAsia="Times New Roman" w:hAnsi="Arial" w:cs="Arial"/>
          <w:b/>
          <w:bCs/>
          <w:color w:val="B8451D"/>
          <w:sz w:val="31"/>
          <w:szCs w:val="31"/>
        </w:rPr>
      </w:pPr>
      <w:r w:rsidRPr="002A46D9">
        <w:rPr>
          <w:rFonts w:ascii="Arial" w:eastAsia="Times New Roman" w:hAnsi="Arial" w:cs="Arial"/>
          <w:b/>
          <w:bCs/>
          <w:color w:val="B8451D"/>
          <w:sz w:val="31"/>
          <w:szCs w:val="31"/>
        </w:rPr>
        <w:t> Kızılay Haftası hakkında genel açıklama</w:t>
      </w:r>
    </w:p>
    <w:p w:rsidR="009F0849" w:rsidRDefault="002A46D9" w:rsidP="002A46D9">
      <w:r w:rsidRPr="002A46D9">
        <w:rPr>
          <w:rFonts w:ascii="Arial" w:eastAsia="Times New Roman" w:hAnsi="Arial" w:cs="Arial"/>
          <w:color w:val="000000"/>
          <w:sz w:val="24"/>
          <w:szCs w:val="24"/>
        </w:rPr>
        <w:t>Her yıl 29 Ekim - 4 Kasım tarihleri arasında Kızılay Haftası'nı kutlarız. Kızılay bir yardım kurumudur. Yardım insancıl bir duygudur. İnsanları yücelten bir düşüncedir. Bu düşüncenin yaygınlaşması, dünyamızı güzelleştirir. Barış içinde bir arada yaşamamızı sağlar. İnsanlar arasında birlik ve beraberlik duygularını geliştirir. Kızılay Haftası'nda, Kızılay Derneğinin kuruluş amacı ve çalışmaları konusunda okulda, sınıfta konuşmalar yapılır, bilgiler verilir. Radyo ve televizyonda Kızılay ile ilgili programlar yayınlanır.</w:t>
      </w:r>
      <w:r w:rsidRPr="002A46D9">
        <w:rPr>
          <w:rFonts w:ascii="Arial" w:eastAsia="Times New Roman" w:hAnsi="Arial" w:cs="Arial"/>
          <w:color w:val="000000"/>
          <w:sz w:val="24"/>
          <w:szCs w:val="24"/>
        </w:rPr>
        <w:br/>
      </w:r>
      <w:r w:rsidRPr="002A46D9">
        <w:rPr>
          <w:rFonts w:ascii="Arial" w:eastAsia="Times New Roman" w:hAnsi="Arial" w:cs="Arial"/>
          <w:color w:val="000000"/>
          <w:sz w:val="24"/>
          <w:szCs w:val="24"/>
        </w:rPr>
        <w:br/>
        <w:t>Felakete uğrayanlara din, dil, soy ayrımı yapmadan yardım edilmesi gerektiği görüşünü ilk olarak İsviçre'li bir yazar savundu. Tek tek yapılan yardımın yeterli olmadığı görüşünde birleşen Avrupalı devlet adamları İsviçre'nin Cenevre kentinde toplandılar. 1859 yılında İlk Yardım Derneği'ni kurdular. Bağımsız, yansız uluslararası bir kuruluş olan bu dernek daha sonra Kızılhaç adını aldı. Kızılhaç Derneği'nin kuruluşundan kısa bir süre sonra ülkemizde 1868 yılında Yaralı Askerlere Yardım Derneği kuruldu. Dernek bir süre sonra Hilal-i Ahmer adını aldı. Hilal ay, ahmer kırmızı demektir. Cumhuriyet döneminde derneğin adı bu anlamı açıklayıcı biçimde değiştirildi. Türkiye Kızılay Derneği oldu.</w:t>
      </w:r>
      <w:r w:rsidRPr="002A46D9">
        <w:rPr>
          <w:rFonts w:ascii="Arial" w:eastAsia="Times New Roman" w:hAnsi="Arial" w:cs="Arial"/>
          <w:color w:val="000000"/>
          <w:sz w:val="24"/>
          <w:szCs w:val="24"/>
        </w:rPr>
        <w:br/>
      </w:r>
      <w:r w:rsidRPr="002A46D9">
        <w:rPr>
          <w:rFonts w:ascii="Arial" w:eastAsia="Times New Roman" w:hAnsi="Arial" w:cs="Arial"/>
          <w:color w:val="000000"/>
          <w:sz w:val="24"/>
          <w:szCs w:val="24"/>
        </w:rPr>
        <w:br/>
        <w:t>Kızılay ; savaş, deprem, sel baskını, yangın, salgın hastalık gibi felakete uğrayanlara yardım eder. Depremden, selden, yangından zarar görenlerin yardımına koşar. Felakete uğrayanların barınmaları için çadır, battaniye yiyecek, giyecek dağıtır. Yaralananların iyileşmeleri için geçici hastaneler kurar. Savaşta yaralanan askerlerin iyileşmeleri için çaba gösterir. Onlara her tür yardımda bulunur. Kızılay salgın hastalık durumlarında hastalara yardım eder. Aşevleri açar, aşevlerinde yoksul, kimsesiz, düşkün yurttaşlara yiyecek ve içecek verir.</w:t>
      </w:r>
      <w:r w:rsidRPr="002A46D9">
        <w:rPr>
          <w:rFonts w:ascii="Arial" w:eastAsia="Times New Roman" w:hAnsi="Arial" w:cs="Arial"/>
          <w:color w:val="000000"/>
          <w:sz w:val="24"/>
          <w:szCs w:val="24"/>
        </w:rPr>
        <w:br/>
      </w:r>
      <w:r w:rsidRPr="002A46D9">
        <w:rPr>
          <w:rFonts w:ascii="Arial" w:eastAsia="Times New Roman" w:hAnsi="Arial" w:cs="Arial"/>
          <w:color w:val="000000"/>
          <w:sz w:val="24"/>
          <w:szCs w:val="24"/>
        </w:rPr>
        <w:br/>
        <w:t>Yurt içinde ya da yurt dışında deprem, sel baskını, savaş olur olmaz Kızılay depolarını açar, felaket bölgesine çadır, battaniye, giyecek, yiyecek, kan ve ilaç gönderir. Bu yardımların dağıtımını sağlar. Kızılay ülke içinde ve ülke dışında yaptığı bu yardımları ; üyelerin ödentileri, yardımseverlerin bağışları ve öğrencilerin satın aldıkları Kızılay pullarından elde ettiği gelirlerle karşılar.</w:t>
      </w:r>
      <w:r w:rsidRPr="002A46D9">
        <w:rPr>
          <w:rFonts w:ascii="Arial" w:eastAsia="Times New Roman" w:hAnsi="Arial" w:cs="Arial"/>
          <w:color w:val="000000"/>
          <w:sz w:val="24"/>
          <w:szCs w:val="24"/>
        </w:rPr>
        <w:br/>
      </w:r>
      <w:r w:rsidRPr="002A46D9">
        <w:rPr>
          <w:rFonts w:ascii="Arial" w:eastAsia="Times New Roman" w:hAnsi="Arial" w:cs="Arial"/>
          <w:color w:val="000000"/>
          <w:sz w:val="24"/>
          <w:szCs w:val="24"/>
        </w:rPr>
        <w:br/>
        <w:t>Kızılay, hiç bir ayrım gözetmeksizin doğal yıkımlara uğrayanlara , savaş yaralılarına, düşkünlere, salgın hastalıklara yakalananlara, din, dil, ulus ayrımı yapmadan yardım elini uzatır. Kızılay gerektiğinde aynı amaçlı Kızılhaç, Kızılaslan, Güneş gibi yardım kuruluşları ile işbirliği yapar. Kızılay gençlik kampları, aşevleri, hastaneler, dispanserler, kan merkezleri gibi sağlık ve yardım kuruluşlarını çalıştırır.</w:t>
      </w:r>
      <w:r w:rsidRPr="002A46D9">
        <w:rPr>
          <w:rFonts w:ascii="Arial" w:eastAsia="Times New Roman" w:hAnsi="Arial" w:cs="Arial"/>
          <w:color w:val="000000"/>
          <w:sz w:val="24"/>
          <w:szCs w:val="24"/>
        </w:rPr>
        <w:br/>
      </w:r>
      <w:r w:rsidRPr="002A46D9">
        <w:rPr>
          <w:rFonts w:ascii="Arial" w:eastAsia="Times New Roman" w:hAnsi="Arial" w:cs="Arial"/>
          <w:color w:val="000000"/>
          <w:sz w:val="24"/>
          <w:szCs w:val="24"/>
        </w:rPr>
        <w:br/>
        <w:t>Türkiye Kızılay Derneği'nin beyaz zemin üstünde kırmızı aydan oluşan bir bayrağı vardır. Kızılay bayrağındaki beyaz renk yaralı askerlerin gömleklerini, kırmızı ay ise kan izlerini simgelemektedir.</w:t>
      </w:r>
    </w:p>
    <w:sectPr w:rsidR="009F084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2A46D9"/>
    <w:rsid w:val="002A46D9"/>
    <w:rsid w:val="009F08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2A46D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2A46D9"/>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75762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421</Words>
  <Characters>2406</Characters>
  <Application>Microsoft Office Word</Application>
  <DocSecurity>0</DocSecurity>
  <Lines>20</Lines>
  <Paragraphs>5</Paragraphs>
  <ScaleCrop>false</ScaleCrop>
  <Company/>
  <LinksUpToDate>false</LinksUpToDate>
  <CharactersWithSpaces>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2023-04-24T14:29:00Z</dcterms:created>
  <dcterms:modified xsi:type="dcterms:W3CDTF">2023-04-24T14:29:00Z</dcterms:modified>
</cp:coreProperties>
</file>