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0" w:rsidRPr="00D05520" w:rsidRDefault="00D05520" w:rsidP="00D05520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D05520">
        <w:rPr>
          <w:rFonts w:ascii="Arial" w:eastAsia="Times New Roman" w:hAnsi="Arial" w:cs="Arial"/>
          <w:b/>
          <w:bCs/>
          <w:color w:val="B8451D"/>
          <w:sz w:val="31"/>
          <w:szCs w:val="31"/>
        </w:rPr>
        <w:t> Nevruz Ateşi Üzerinden Atlama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813175" cy="3044825"/>
            <wp:effectExtent l="19050" t="0" r="0" b="0"/>
            <wp:docPr id="1" name="Resim 1" descr="Nevruz Ate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ruz Ateş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520">
        <w:rPr>
          <w:rFonts w:ascii="Arial" w:eastAsia="Times New Roman" w:hAnsi="Arial" w:cs="Arial"/>
          <w:b/>
          <w:bCs/>
          <w:color w:val="000000"/>
          <w:sz w:val="20"/>
        </w:rPr>
        <w:t>NEVRUZ ATEŞİ ÜZERİNDEN ATLAMA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Nevruzun en temel özelliklerinden biriside  tongal denilen ateşlerin yakılması ve üzerinden atlanmasıdır.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Ateşin yakılması ile içlerinden bir dilek tutarak ateşin üzerinden atlayan kimseler bu dileklerinin gerçekleşeceğine , tüm hastalıklarının bu ateşe dökülüp yanacağına , yeni yıla bu hastalık ve kötülüklerden arınarak girileceğine inanılır.İnanışa göre ateşin üzerinden bazı yerlerde üç veya yedi defa atlanması gerekmektedir.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Ateşin üzerinden atlanırken genellikle şöyle bir tekerleme okunur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Ağırlığım, uğurluğum dökülsün bu ateşin üstüne,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Ağırlığım, uğurluğum hep bu ateşe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Ağırlığım uğurluğum dökülsün, odda yanıp kül olsun,</w:t>
      </w:r>
    </w:p>
    <w:p w:rsidR="00D05520" w:rsidRPr="00D05520" w:rsidRDefault="00D05520" w:rsidP="00D0552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5520">
        <w:rPr>
          <w:rFonts w:ascii="Arial" w:eastAsia="Times New Roman" w:hAnsi="Arial" w:cs="Arial"/>
          <w:color w:val="000000"/>
          <w:sz w:val="20"/>
          <w:szCs w:val="20"/>
        </w:rPr>
        <w:t>Yansın alev saçılsın, menim bahtım açılsın.</w:t>
      </w:r>
    </w:p>
    <w:p w:rsidR="00B747E6" w:rsidRDefault="00B747E6"/>
    <w:sectPr w:rsidR="00B7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D05520"/>
    <w:rsid w:val="00B747E6"/>
    <w:rsid w:val="00D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05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055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0552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2023-04-21T02:20:00Z</dcterms:created>
  <dcterms:modified xsi:type="dcterms:W3CDTF">2023-04-21T02:20:00Z</dcterms:modified>
</cp:coreProperties>
</file>