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14" w:rsidRPr="00440514" w:rsidRDefault="00440514" w:rsidP="00440514">
      <w:pPr>
        <w:spacing w:before="109" w:after="109" w:line="240" w:lineRule="auto"/>
        <w:outlineLvl w:val="1"/>
        <w:rPr>
          <w:rFonts w:ascii="Arial" w:eastAsia="Times New Roman" w:hAnsi="Arial" w:cs="Arial"/>
          <w:b/>
          <w:bCs/>
          <w:color w:val="B8451D"/>
          <w:sz w:val="31"/>
          <w:szCs w:val="31"/>
        </w:rPr>
      </w:pPr>
      <w:r w:rsidRPr="00440514">
        <w:rPr>
          <w:rFonts w:ascii="Arial" w:eastAsia="Times New Roman" w:hAnsi="Arial" w:cs="Arial"/>
          <w:b/>
          <w:bCs/>
          <w:color w:val="B8451D"/>
          <w:sz w:val="31"/>
          <w:szCs w:val="31"/>
        </w:rPr>
        <w:t> Polisi Tanıyalım</w:t>
      </w:r>
    </w:p>
    <w:p w:rsidR="00123451" w:rsidRDefault="00440514" w:rsidP="00440514">
      <w:r w:rsidRPr="00440514">
        <w:rPr>
          <w:rFonts w:ascii="Arial" w:eastAsia="Times New Roman" w:hAnsi="Arial" w:cs="Arial"/>
          <w:color w:val="000000"/>
          <w:sz w:val="24"/>
          <w:szCs w:val="24"/>
        </w:rPr>
        <w:t>Polis terimi, kökeni Yunanca ve Latince olan bir kelimedir. Yunanca politika, Latince politika kelimelerinden türemiştir. Eski Yunanlılar kendi şehir devletlerine polis ismini vermişlerdir.</w:t>
      </w:r>
      <w:r w:rsidRPr="00440514">
        <w:rPr>
          <w:rFonts w:ascii="Arial" w:eastAsia="Times New Roman" w:hAnsi="Arial" w:cs="Arial"/>
          <w:color w:val="000000"/>
          <w:sz w:val="24"/>
          <w:szCs w:val="24"/>
        </w:rPr>
        <w:br/>
        <w:t xml:space="preserve">Polis kelimesi ıstılah! </w:t>
      </w:r>
      <w:proofErr w:type="gramStart"/>
      <w:r w:rsidRPr="00440514">
        <w:rPr>
          <w:rFonts w:ascii="Arial" w:eastAsia="Times New Roman" w:hAnsi="Arial" w:cs="Arial"/>
          <w:color w:val="000000"/>
          <w:sz w:val="24"/>
          <w:szCs w:val="24"/>
        </w:rPr>
        <w:t>olarak</w:t>
      </w:r>
      <w:proofErr w:type="gramEnd"/>
      <w:r w:rsidRPr="00440514">
        <w:rPr>
          <w:rFonts w:ascii="Arial" w:eastAsia="Times New Roman" w:hAnsi="Arial" w:cs="Arial"/>
          <w:color w:val="000000"/>
          <w:sz w:val="24"/>
          <w:szCs w:val="24"/>
        </w:rPr>
        <w:t xml:space="preserve">, kuruluşu bulunduğu yerde kamu düzen ve güvenliğini koruyan, yasaların adil ve eşit bir şekilde uygulanmasını </w:t>
      </w:r>
      <w:proofErr w:type="spellStart"/>
      <w:r w:rsidRPr="00440514">
        <w:rPr>
          <w:rFonts w:ascii="Arial" w:eastAsia="Times New Roman" w:hAnsi="Arial" w:cs="Arial"/>
          <w:color w:val="000000"/>
          <w:sz w:val="24"/>
          <w:szCs w:val="24"/>
        </w:rPr>
        <w:t>sağlıyan</w:t>
      </w:r>
      <w:proofErr w:type="spellEnd"/>
      <w:r w:rsidRPr="00440514">
        <w:rPr>
          <w:rFonts w:ascii="Arial" w:eastAsia="Times New Roman" w:hAnsi="Arial" w:cs="Arial"/>
          <w:color w:val="000000"/>
          <w:sz w:val="24"/>
          <w:szCs w:val="24"/>
        </w:rPr>
        <w:t xml:space="preserve"> teşkilat, kolluk, zabıta, şehirde güvenliği sağlamakla yükümlü kişiler anlamında kullanılmıştır. Polis kelimesinin yerine emniyet deyiminin kullanıldığı da olur.</w:t>
      </w:r>
      <w:r w:rsidRPr="00440514">
        <w:rPr>
          <w:rFonts w:ascii="Arial" w:eastAsia="Times New Roman" w:hAnsi="Arial" w:cs="Arial"/>
          <w:color w:val="000000"/>
          <w:sz w:val="24"/>
          <w:szCs w:val="24"/>
        </w:rPr>
        <w:br/>
        <w:t xml:space="preserve">Polis görevi itibariyle; asayişi, amme, şahıs tasarruf emniyetini ve mesken masuniyetini koruyan, halkın ırz can ve malını muhafaza ve ammenin </w:t>
      </w:r>
      <w:proofErr w:type="spellStart"/>
      <w:r w:rsidRPr="00440514">
        <w:rPr>
          <w:rFonts w:ascii="Arial" w:eastAsia="Times New Roman" w:hAnsi="Arial" w:cs="Arial"/>
          <w:color w:val="000000"/>
          <w:sz w:val="24"/>
          <w:szCs w:val="24"/>
        </w:rPr>
        <w:t>istirahatini</w:t>
      </w:r>
      <w:proofErr w:type="spellEnd"/>
      <w:r w:rsidRPr="00440514">
        <w:rPr>
          <w:rFonts w:ascii="Arial" w:eastAsia="Times New Roman" w:hAnsi="Arial" w:cs="Arial"/>
          <w:color w:val="000000"/>
          <w:sz w:val="24"/>
          <w:szCs w:val="24"/>
        </w:rPr>
        <w:t xml:space="preserve"> temin Eden, yardım isteyenlere, yardıma muhtaç olan çocuk, alil ve acizlere muavenet Eden, kanun ve nizamnamelerin kendisine verdiği vazifeleri yapan silahlı icra ve inzibat kuvvetidir.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Genel olarak polis, bir ülkenin </w:t>
      </w:r>
      <w:proofErr w:type="gramStart"/>
      <w:r w:rsidRPr="00440514">
        <w:rPr>
          <w:rFonts w:ascii="Arial" w:eastAsia="Times New Roman" w:hAnsi="Arial" w:cs="Arial"/>
          <w:color w:val="000000"/>
          <w:sz w:val="24"/>
          <w:szCs w:val="24"/>
        </w:rPr>
        <w:t>sükun</w:t>
      </w:r>
      <w:proofErr w:type="gramEnd"/>
      <w:r w:rsidRPr="00440514">
        <w:rPr>
          <w:rFonts w:ascii="Arial" w:eastAsia="Times New Roman" w:hAnsi="Arial" w:cs="Arial"/>
          <w:color w:val="000000"/>
          <w:sz w:val="24"/>
          <w:szCs w:val="24"/>
        </w:rPr>
        <w:t>, güvenlik ve düzenini sağlamak ve korumakla görevlidir. Bunu yerine getirirken önceden belirlenmiş müeyyidelere uymakla yükümlü ve hükümet tarafından alınan ve yerine getirilmesi istenen kararların icrasını sağlamakla görevlidir.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r w:rsidRPr="00440514">
        <w:rPr>
          <w:rFonts w:ascii="Arial" w:eastAsia="Times New Roman" w:hAnsi="Arial" w:cs="Arial"/>
          <w:b/>
          <w:bCs/>
          <w:color w:val="000000"/>
          <w:sz w:val="24"/>
          <w:szCs w:val="24"/>
        </w:rPr>
        <w:t>Zaptiye Müşirliği Dönemi (1846-1879)</w:t>
      </w:r>
      <w:r w:rsidRPr="00440514">
        <w:rPr>
          <w:rFonts w:ascii="Arial" w:eastAsia="Times New Roman" w:hAnsi="Arial" w:cs="Arial"/>
          <w:color w:val="000000"/>
          <w:sz w:val="24"/>
          <w:szCs w:val="24"/>
        </w:rPr>
        <w:br/>
        <w:t>Zaptiye Müşirliği, yalnız zabıta işleriyle uğraşmak üzere kurulmuş, yeni bir teşkilat niteliği taşımaktadır. 1846 yılında yayımlanan bir genelge ile polis hizmetlerinin Serasker tarafından yönetilmesinin askerlerin asıl görevlerini aksattığı belirtilerek, yalnızca polis hizmetlerini yürütmek üzere ve seraskerlikten bağımsız olarak, Zaptiye Müşirliği, Zaptiye Müşir Yardımcılığı ve emniyet hizmetleriyle ilgili kanunları hazırlamak için Zaptiye Meclisi kurulmuştur. Ancak kısa bir süre sonra da, Zaptiye Meclisi kaldırılmış ve yerine "Divan-ı Zaptiye" ve "Meclis-i Tahkik" kurulmuştur.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Böylece, hem İstanbul, hem de eyaletlerin emniyet işleri, Zaptiye </w:t>
      </w:r>
      <w:proofErr w:type="spellStart"/>
      <w:r w:rsidRPr="00440514">
        <w:rPr>
          <w:rFonts w:ascii="Arial" w:eastAsia="Times New Roman" w:hAnsi="Arial" w:cs="Arial"/>
          <w:color w:val="000000"/>
          <w:sz w:val="24"/>
          <w:szCs w:val="24"/>
        </w:rPr>
        <w:t>Müşiriyetince</w:t>
      </w:r>
      <w:proofErr w:type="spellEnd"/>
      <w:r w:rsidRPr="00440514">
        <w:rPr>
          <w:rFonts w:ascii="Arial" w:eastAsia="Times New Roman" w:hAnsi="Arial" w:cs="Arial"/>
          <w:color w:val="000000"/>
          <w:sz w:val="24"/>
          <w:szCs w:val="24"/>
        </w:rPr>
        <w:t xml:space="preserve"> yürütülmüş ve bu makam gerek teftiş memurlarıyla ikinci defa olarak 1867'de kurulmaya girişilen polis teşkilatının ve gerekse jandarma teşkilatının bağlı olduğu tek yer olmuştur.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Bu " </w:t>
      </w:r>
      <w:proofErr w:type="spellStart"/>
      <w:r w:rsidRPr="00440514">
        <w:rPr>
          <w:rFonts w:ascii="Arial" w:eastAsia="Times New Roman" w:hAnsi="Arial" w:cs="Arial"/>
          <w:color w:val="000000"/>
          <w:sz w:val="24"/>
          <w:szCs w:val="24"/>
        </w:rPr>
        <w:t>Tevhid</w:t>
      </w:r>
      <w:proofErr w:type="spellEnd"/>
      <w:r w:rsidRPr="00440514">
        <w:rPr>
          <w:rFonts w:ascii="Arial" w:eastAsia="Times New Roman" w:hAnsi="Arial" w:cs="Arial"/>
          <w:color w:val="000000"/>
          <w:sz w:val="24"/>
          <w:szCs w:val="24"/>
        </w:rPr>
        <w:t xml:space="preserve">-i Zabıta " dönemi 1879 yılına Kadar devam etmiş ve Zaptiye </w:t>
      </w:r>
      <w:proofErr w:type="spellStart"/>
      <w:r w:rsidRPr="00440514">
        <w:rPr>
          <w:rFonts w:ascii="Arial" w:eastAsia="Times New Roman" w:hAnsi="Arial" w:cs="Arial"/>
          <w:color w:val="000000"/>
          <w:sz w:val="24"/>
          <w:szCs w:val="24"/>
        </w:rPr>
        <w:t>Müşiriyeti</w:t>
      </w:r>
      <w:proofErr w:type="spellEnd"/>
      <w:r w:rsidRPr="00440514">
        <w:rPr>
          <w:rFonts w:ascii="Arial" w:eastAsia="Times New Roman" w:hAnsi="Arial" w:cs="Arial"/>
          <w:color w:val="000000"/>
          <w:sz w:val="24"/>
          <w:szCs w:val="24"/>
        </w:rPr>
        <w:t xml:space="preserve"> kaldırılmış, yerine görevi sadece polis işlerini içeren, Zaptiye Nezareti kurulmuştur. Yani, polis ve jandarma bir daha birleşmemek ve tek elden yönetilmemek üzere ayrılmışlardır.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r w:rsidRPr="00440514">
        <w:rPr>
          <w:rFonts w:ascii="Arial" w:eastAsia="Times New Roman" w:hAnsi="Arial" w:cs="Arial"/>
          <w:b/>
          <w:bCs/>
          <w:color w:val="000000"/>
          <w:sz w:val="24"/>
          <w:szCs w:val="24"/>
        </w:rPr>
        <w:t>Zaptiye Nezareti Dönemi (1879-1909)</w:t>
      </w:r>
      <w:r w:rsidRPr="00440514">
        <w:rPr>
          <w:rFonts w:ascii="Arial" w:eastAsia="Times New Roman" w:hAnsi="Arial" w:cs="Arial"/>
          <w:color w:val="000000"/>
          <w:sz w:val="24"/>
          <w:szCs w:val="24"/>
        </w:rPr>
        <w:br/>
        <w:t>1876 yılındaki Tanzimat ve Islahat hareketleri çerçevesinde, Avrupa'daki örneklerine göre bir polis teşkilatı kurulmasına, I.Meşrutiyet'in ilanından sonra oluşan hükümet programında yer verilmiş ve 1879 yılında Zaptiye Nezareti kurulmuştur.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proofErr w:type="gramStart"/>
      <w:r w:rsidRPr="00440514">
        <w:rPr>
          <w:rFonts w:ascii="Arial" w:eastAsia="Times New Roman" w:hAnsi="Arial" w:cs="Arial"/>
          <w:color w:val="000000"/>
          <w:sz w:val="24"/>
          <w:szCs w:val="24"/>
        </w:rPr>
        <w:lastRenderedPageBreak/>
        <w:t xml:space="preserve">Bu dönem, bir taraftan 18 Zilhicce 1296 tarihinde oluşup, önce yalnız başkent </w:t>
      </w:r>
      <w:proofErr w:type="spellStart"/>
      <w:r w:rsidRPr="00440514">
        <w:rPr>
          <w:rFonts w:ascii="Arial" w:eastAsia="Times New Roman" w:hAnsi="Arial" w:cs="Arial"/>
          <w:color w:val="000000"/>
          <w:sz w:val="24"/>
          <w:szCs w:val="24"/>
        </w:rPr>
        <w:t>istanbul'un</w:t>
      </w:r>
      <w:proofErr w:type="spellEnd"/>
      <w:r w:rsidRPr="00440514">
        <w:rPr>
          <w:rFonts w:ascii="Arial" w:eastAsia="Times New Roman" w:hAnsi="Arial" w:cs="Arial"/>
          <w:color w:val="000000"/>
          <w:sz w:val="24"/>
          <w:szCs w:val="24"/>
        </w:rPr>
        <w:t xml:space="preserve"> emniyet işleriyle, daha sonra da 1311'den itibaren diğer illerde kurulmaya başlanan polis teşkilatını idareyle görevlendirilen Zaptiye Nezareti'nin oluşturulmasıyla, diğer taraftan kaldırılmış Zaptiye </w:t>
      </w:r>
      <w:proofErr w:type="spellStart"/>
      <w:r w:rsidRPr="00440514">
        <w:rPr>
          <w:rFonts w:ascii="Arial" w:eastAsia="Times New Roman" w:hAnsi="Arial" w:cs="Arial"/>
          <w:color w:val="000000"/>
          <w:sz w:val="24"/>
          <w:szCs w:val="24"/>
        </w:rPr>
        <w:t>Müşiriyeti'nin</w:t>
      </w:r>
      <w:proofErr w:type="spellEnd"/>
      <w:r w:rsidRPr="00440514">
        <w:rPr>
          <w:rFonts w:ascii="Arial" w:eastAsia="Times New Roman" w:hAnsi="Arial" w:cs="Arial"/>
          <w:color w:val="000000"/>
          <w:sz w:val="24"/>
          <w:szCs w:val="24"/>
        </w:rPr>
        <w:t xml:space="preserve"> emrindeki </w:t>
      </w:r>
      <w:proofErr w:type="spellStart"/>
      <w:r w:rsidRPr="00440514">
        <w:rPr>
          <w:rFonts w:ascii="Arial" w:eastAsia="Times New Roman" w:hAnsi="Arial" w:cs="Arial"/>
          <w:color w:val="000000"/>
          <w:sz w:val="24"/>
          <w:szCs w:val="24"/>
        </w:rPr>
        <w:t>Asakir</w:t>
      </w:r>
      <w:proofErr w:type="spellEnd"/>
      <w:r w:rsidRPr="00440514">
        <w:rPr>
          <w:rFonts w:ascii="Arial" w:eastAsia="Times New Roman" w:hAnsi="Arial" w:cs="Arial"/>
          <w:color w:val="000000"/>
          <w:sz w:val="24"/>
          <w:szCs w:val="24"/>
        </w:rPr>
        <w:t>-i Zaptiye'nin, Zaptiye Nezaretine bağlanmayarak, Jandarma Dairesi kanalıyla doğrudan doğruya Seraskerliğe bağlanmasıyla başlar ve II. Meşrutiyet'in ilanından sonra Zaptiye Nezareti'nin ortadan kaldırılıp yerini Emniyet Umum Müdürlüğü'ne bıraktığı Hicri 17 Recep 1327 (22 Temmuz 1909-Miladi) tarihine kadar devam eder.</w:t>
      </w:r>
      <w:proofErr w:type="gramEnd"/>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Hicri 1298 senesinde, İstanbul'da inzibat ve asayişi korumakla görevli </w:t>
      </w:r>
      <w:proofErr w:type="spellStart"/>
      <w:r w:rsidRPr="00440514">
        <w:rPr>
          <w:rFonts w:ascii="Arial" w:eastAsia="Times New Roman" w:hAnsi="Arial" w:cs="Arial"/>
          <w:color w:val="000000"/>
          <w:sz w:val="24"/>
          <w:szCs w:val="24"/>
        </w:rPr>
        <w:t>Asakir</w:t>
      </w:r>
      <w:proofErr w:type="spellEnd"/>
      <w:r w:rsidRPr="00440514">
        <w:rPr>
          <w:rFonts w:ascii="Arial" w:eastAsia="Times New Roman" w:hAnsi="Arial" w:cs="Arial"/>
          <w:color w:val="000000"/>
          <w:sz w:val="24"/>
          <w:szCs w:val="24"/>
        </w:rPr>
        <w:t>-i Zaptiye teşkilatı kaldırılarak yerlerine polis teşkilatı kurulmuş ve bunlara zaptiye görevleri devredilmişti.</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1-İstanbul Polis Teşkilatı ve Bölgeleri</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İmparatorluk başkenti, İstanbul, Üsküdar, Beyoğlu Polis Müdürlükleri ve Beşiktaş Polis Memurluğu adları ile dört polis dairesine ve her polis dairesi de merkezlere ayrılmıştır.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Her polis dairesi, bir polis müdürü ile bir başkan ve üyeden oluşan bir polis meclisi ve her merkez bir </w:t>
      </w:r>
      <w:proofErr w:type="spellStart"/>
      <w:r w:rsidRPr="00440514">
        <w:rPr>
          <w:rFonts w:ascii="Arial" w:eastAsia="Times New Roman" w:hAnsi="Arial" w:cs="Arial"/>
          <w:color w:val="000000"/>
          <w:sz w:val="24"/>
          <w:szCs w:val="24"/>
        </w:rPr>
        <w:t>serkomiser</w:t>
      </w:r>
      <w:proofErr w:type="spellEnd"/>
      <w:r w:rsidRPr="00440514">
        <w:rPr>
          <w:rFonts w:ascii="Arial" w:eastAsia="Times New Roman" w:hAnsi="Arial" w:cs="Arial"/>
          <w:color w:val="000000"/>
          <w:sz w:val="24"/>
          <w:szCs w:val="24"/>
        </w:rPr>
        <w:t xml:space="preserve"> tarafından yönetilmekteydi. Zamanla, meclislerin üye sayısı ve </w:t>
      </w:r>
      <w:proofErr w:type="spellStart"/>
      <w:r w:rsidRPr="00440514">
        <w:rPr>
          <w:rFonts w:ascii="Arial" w:eastAsia="Times New Roman" w:hAnsi="Arial" w:cs="Arial"/>
          <w:color w:val="000000"/>
          <w:sz w:val="24"/>
          <w:szCs w:val="24"/>
        </w:rPr>
        <w:t>serkomiserlikler</w:t>
      </w:r>
      <w:proofErr w:type="spellEnd"/>
      <w:r w:rsidRPr="00440514">
        <w:rPr>
          <w:rFonts w:ascii="Arial" w:eastAsia="Times New Roman" w:hAnsi="Arial" w:cs="Arial"/>
          <w:color w:val="000000"/>
          <w:sz w:val="24"/>
          <w:szCs w:val="24"/>
        </w:rPr>
        <w:t xml:space="preserve"> çoğaltıldı.</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1303 (1886) yılından sonra, İstanbul Polis Müdürlüğü dışındaki diğer müdürlüklerin "mutasarrıflık" adını aldığı, polis müdürüne mutasarrıf denildiği görülmekte ve 1316 (1898) tarihinde de İstanbul'da sivil polis teşkilatı kurulmuş.</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r w:rsidRPr="00440514">
        <w:rPr>
          <w:rFonts w:ascii="Arial" w:eastAsia="Times New Roman" w:hAnsi="Arial" w:cs="Arial"/>
          <w:b/>
          <w:bCs/>
          <w:color w:val="000000"/>
          <w:sz w:val="24"/>
          <w:szCs w:val="24"/>
        </w:rPr>
        <w:t>2- illerde Polis Teşkilatının Kurulması</w:t>
      </w:r>
      <w:r w:rsidRPr="00440514">
        <w:rPr>
          <w:rFonts w:ascii="Arial" w:eastAsia="Times New Roman" w:hAnsi="Arial" w:cs="Arial"/>
          <w:color w:val="000000"/>
          <w:sz w:val="24"/>
          <w:szCs w:val="24"/>
        </w:rPr>
        <w:br/>
        <w:t xml:space="preserve">1311 senesinde 15 ilde polis teşkilatı kurulmuş ve her il polis dairesinin başına bir </w:t>
      </w:r>
      <w:proofErr w:type="spellStart"/>
      <w:r w:rsidRPr="00440514">
        <w:rPr>
          <w:rFonts w:ascii="Arial" w:eastAsia="Times New Roman" w:hAnsi="Arial" w:cs="Arial"/>
          <w:color w:val="000000"/>
          <w:sz w:val="24"/>
          <w:szCs w:val="24"/>
        </w:rPr>
        <w:t>serkomiser</w:t>
      </w:r>
      <w:proofErr w:type="spellEnd"/>
      <w:r w:rsidRPr="00440514">
        <w:rPr>
          <w:rFonts w:ascii="Arial" w:eastAsia="Times New Roman" w:hAnsi="Arial" w:cs="Arial"/>
          <w:color w:val="000000"/>
          <w:sz w:val="24"/>
          <w:szCs w:val="24"/>
        </w:rPr>
        <w:t xml:space="preserve"> getirilmiştir.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Zaptiye Nezareti devrinin sonlarına doğru illerin çoğunluğunda polis müdürü veya </w:t>
      </w:r>
      <w:proofErr w:type="spellStart"/>
      <w:r w:rsidRPr="00440514">
        <w:rPr>
          <w:rFonts w:ascii="Arial" w:eastAsia="Times New Roman" w:hAnsi="Arial" w:cs="Arial"/>
          <w:color w:val="000000"/>
          <w:sz w:val="24"/>
          <w:szCs w:val="24"/>
        </w:rPr>
        <w:t>serkomiserin</w:t>
      </w:r>
      <w:proofErr w:type="spellEnd"/>
      <w:r w:rsidRPr="00440514">
        <w:rPr>
          <w:rFonts w:ascii="Arial" w:eastAsia="Times New Roman" w:hAnsi="Arial" w:cs="Arial"/>
          <w:color w:val="000000"/>
          <w:sz w:val="24"/>
          <w:szCs w:val="24"/>
        </w:rPr>
        <w:t xml:space="preserve"> yönetiminde polis teşkilatının kurulduğu görülmektedir.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1845 yılında kurulan, 1907 yılına kadar hızla gelişen polis teşkilatının kanuni bir dayanağı yoktu.</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1298 (1881) senesinden önce, 1261 ve 1284 senelerinde kurulması istenen polis müesseselerinin dayanacağı hükümleri içeren polis nizamnamelerinin peşinen yayımlanmasına rağmen; bu teşkilat meydana getirilmemiş, buna karşılık kanuni bir metine dayanmayan 1298 (1881) teşkilatı büyük bir başarıyla gelişmiş ve memleketimizin bugünkü kuvvetli polis teşkilatının temellerini atmıştır. </w:t>
      </w:r>
      <w:proofErr w:type="gramStart"/>
      <w:r w:rsidRPr="00440514">
        <w:rPr>
          <w:rFonts w:ascii="Arial" w:eastAsia="Times New Roman" w:hAnsi="Arial" w:cs="Arial"/>
          <w:color w:val="000000"/>
          <w:sz w:val="24"/>
          <w:szCs w:val="24"/>
        </w:rPr>
        <w:t>ilk</w:t>
      </w:r>
      <w:proofErr w:type="gramEnd"/>
      <w:r w:rsidRPr="00440514">
        <w:rPr>
          <w:rFonts w:ascii="Arial" w:eastAsia="Times New Roman" w:hAnsi="Arial" w:cs="Arial"/>
          <w:color w:val="000000"/>
          <w:sz w:val="24"/>
          <w:szCs w:val="24"/>
        </w:rPr>
        <w:t xml:space="preserve"> kez, 6 Aralık 1896 (l Recep 1314) tarihinde polisin görev ve yetkilerini gösteren 16 maddelik bir talimat yayımlanarak ilk hukuki metin niteliğini taşıyan belge ortaya çıkmıştır.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lastRenderedPageBreak/>
        <w:br/>
        <w:t xml:space="preserve">1907 yılına kadar, yürürlükteki ilkelere ve işin gereklerine uygun olarak ve daha önce yayımlanan talimat hükümleri çerçevesinde görev yapan polis kuruluşlarının teşkilatını ve uyguladığı hükümleri tek bir metin halinde toplayan ilk polis nizamnamesi, 19 Nisan 1907 (5 </w:t>
      </w:r>
      <w:proofErr w:type="spellStart"/>
      <w:r w:rsidRPr="00440514">
        <w:rPr>
          <w:rFonts w:ascii="Arial" w:eastAsia="Times New Roman" w:hAnsi="Arial" w:cs="Arial"/>
          <w:color w:val="000000"/>
          <w:sz w:val="24"/>
          <w:szCs w:val="24"/>
        </w:rPr>
        <w:t>Rebiülevvel</w:t>
      </w:r>
      <w:proofErr w:type="spellEnd"/>
      <w:r w:rsidRPr="00440514">
        <w:rPr>
          <w:rFonts w:ascii="Arial" w:eastAsia="Times New Roman" w:hAnsi="Arial" w:cs="Arial"/>
          <w:color w:val="000000"/>
          <w:sz w:val="24"/>
          <w:szCs w:val="24"/>
        </w:rPr>
        <w:t xml:space="preserve"> 1325) tarihinde yayımlanmıştır.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Polis kuruluşlarının ihtiyaçlarını her yönden mükemmel bir tarzda karşılamış olan bu nizamnamenin en belirgin özelliği, içerdiği hükümlerin uzun bir süre başarıyla uygulanmış ve herhangi yabancı bir devletin kanunundan körü körüne iktibas edilmiş bulunmamasındandır. Hatta 1913 yılında çıkarılan Polis Nizamnamesi </w:t>
      </w:r>
      <w:proofErr w:type="gramStart"/>
      <w:r w:rsidRPr="00440514">
        <w:rPr>
          <w:rFonts w:ascii="Arial" w:eastAsia="Times New Roman" w:hAnsi="Arial" w:cs="Arial"/>
          <w:color w:val="000000"/>
          <w:sz w:val="24"/>
          <w:szCs w:val="24"/>
        </w:rPr>
        <w:t>dahil</w:t>
      </w:r>
      <w:proofErr w:type="gramEnd"/>
      <w:r w:rsidRPr="00440514">
        <w:rPr>
          <w:rFonts w:ascii="Arial" w:eastAsia="Times New Roman" w:hAnsi="Arial" w:cs="Arial"/>
          <w:color w:val="000000"/>
          <w:sz w:val="24"/>
          <w:szCs w:val="24"/>
        </w:rPr>
        <w:t xml:space="preserve"> bu nizamnamenin bazı maddelerini yürürlükten kaldırmamış, bahse konu maddeler yeni çıkarılan nizamname ile birlikte uygulanır olmuştur.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r w:rsidRPr="00440514">
        <w:rPr>
          <w:rFonts w:ascii="Arial" w:eastAsia="Times New Roman" w:hAnsi="Arial" w:cs="Arial"/>
          <w:b/>
          <w:bCs/>
          <w:color w:val="000000"/>
          <w:sz w:val="24"/>
          <w:szCs w:val="24"/>
        </w:rPr>
        <w:t>Meşrutiyet Dönemi (1908-1920)</w:t>
      </w:r>
      <w:r w:rsidRPr="00440514">
        <w:rPr>
          <w:rFonts w:ascii="Arial" w:eastAsia="Times New Roman" w:hAnsi="Arial" w:cs="Arial"/>
          <w:color w:val="000000"/>
          <w:sz w:val="24"/>
          <w:szCs w:val="24"/>
        </w:rPr>
        <w:br/>
        <w:t>1909 tarihinde II. Meşrutiyetin ilam üzerine, Fransız ve Alman polis teşkilatları esas alınarak zabıtada bir değişiklik yapılması ve ona göre yeniden teşkilatlandırılmasına karar verildi. Başlangıçta 1908'de Zaptiye Nezareti kaldırılmamış, aksine Bakanlığın başına yetenekli kişiler getirilerek yeniden düzenlenmesine çalışılmıştır.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17 Recep 1325 (22 Temmuz 1907) tarihinde çıkarılan "</w:t>
      </w:r>
      <w:proofErr w:type="spellStart"/>
      <w:r w:rsidRPr="00440514">
        <w:rPr>
          <w:rFonts w:ascii="Arial" w:eastAsia="Times New Roman" w:hAnsi="Arial" w:cs="Arial"/>
          <w:color w:val="000000"/>
          <w:sz w:val="24"/>
          <w:szCs w:val="24"/>
        </w:rPr>
        <w:t>Istanbul</w:t>
      </w:r>
      <w:proofErr w:type="spellEnd"/>
      <w:r w:rsidRPr="00440514">
        <w:rPr>
          <w:rFonts w:ascii="Arial" w:eastAsia="Times New Roman" w:hAnsi="Arial" w:cs="Arial"/>
          <w:color w:val="000000"/>
          <w:sz w:val="24"/>
          <w:szCs w:val="24"/>
        </w:rPr>
        <w:t xml:space="preserve"> Vilayeti ve Emniyet-i Umumiye Müdüriyeti Teşkilatına Dair Kanun" ile Zaptiye Nezareti kaldırılarak yerine </w:t>
      </w:r>
      <w:proofErr w:type="spellStart"/>
      <w:r w:rsidRPr="00440514">
        <w:rPr>
          <w:rFonts w:ascii="Arial" w:eastAsia="Times New Roman" w:hAnsi="Arial" w:cs="Arial"/>
          <w:color w:val="000000"/>
          <w:sz w:val="24"/>
          <w:szCs w:val="24"/>
        </w:rPr>
        <w:t>Dahiyile</w:t>
      </w:r>
      <w:proofErr w:type="spellEnd"/>
      <w:r w:rsidRPr="00440514">
        <w:rPr>
          <w:rFonts w:ascii="Arial" w:eastAsia="Times New Roman" w:hAnsi="Arial" w:cs="Arial"/>
          <w:color w:val="000000"/>
          <w:sz w:val="24"/>
          <w:szCs w:val="24"/>
        </w:rPr>
        <w:t xml:space="preserve"> Nezaretine bağlı ve memlekete şamil polis işlerinin yürütülmesiyle görevli Emniyet Umum Müdürlüğü ve İstanbul vilayetine bağlı bir polis müdürlüğü kurulmuş ve </w:t>
      </w:r>
      <w:proofErr w:type="gramStart"/>
      <w:r w:rsidRPr="00440514">
        <w:rPr>
          <w:rFonts w:ascii="Arial" w:eastAsia="Times New Roman" w:hAnsi="Arial" w:cs="Arial"/>
          <w:color w:val="000000"/>
          <w:sz w:val="24"/>
          <w:szCs w:val="24"/>
        </w:rPr>
        <w:t>Harekat</w:t>
      </w:r>
      <w:proofErr w:type="gramEnd"/>
      <w:r w:rsidRPr="00440514">
        <w:rPr>
          <w:rFonts w:ascii="Arial" w:eastAsia="Times New Roman" w:hAnsi="Arial" w:cs="Arial"/>
          <w:color w:val="000000"/>
          <w:sz w:val="24"/>
          <w:szCs w:val="24"/>
        </w:rPr>
        <w:t xml:space="preserve"> Ordusu Kumandanlarından Galip Bey ilk Emniyet Umum Müdürü olarak teşkilatın başına geçirilmiştir. Yine aynı kanuna göre, Emniyet-i Umumiye Müdüriyeti yeni bir polis nizamnamesinin düzenlenmesine kadar polis işlerini 4 Ağustos 1907 tarihli Polis Nizamnamesi'nin hükümlerine göre yürütecekti.</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Bu durumda, Emniyet-i Umumiye Müdüriyeti kurulmasının başlangıcında, İstanbul zabıta işleri de </w:t>
      </w:r>
      <w:proofErr w:type="gramStart"/>
      <w:r w:rsidRPr="00440514">
        <w:rPr>
          <w:rFonts w:ascii="Arial" w:eastAsia="Times New Roman" w:hAnsi="Arial" w:cs="Arial"/>
          <w:color w:val="000000"/>
          <w:sz w:val="24"/>
          <w:szCs w:val="24"/>
        </w:rPr>
        <w:t>dahil</w:t>
      </w:r>
      <w:proofErr w:type="gramEnd"/>
      <w:r w:rsidRPr="00440514">
        <w:rPr>
          <w:rFonts w:ascii="Arial" w:eastAsia="Times New Roman" w:hAnsi="Arial" w:cs="Arial"/>
          <w:color w:val="000000"/>
          <w:sz w:val="24"/>
          <w:szCs w:val="24"/>
        </w:rPr>
        <w:t xml:space="preserve"> olmak üzere bütün memleket polisini yönetim altında bulundurmaktaydı. Bu itibarla Emniyet-i Umumiye Müdüriyeti tam manasıyla Zaptiye Nezaretinin yerini alıyordu.</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9 Aralık 1913 tarihinde çıkarılan </w:t>
      </w:r>
      <w:proofErr w:type="gramStart"/>
      <w:r w:rsidRPr="00440514">
        <w:rPr>
          <w:rFonts w:ascii="Arial" w:eastAsia="Times New Roman" w:hAnsi="Arial" w:cs="Arial"/>
          <w:color w:val="000000"/>
          <w:sz w:val="24"/>
          <w:szCs w:val="24"/>
        </w:rPr>
        <w:t>Dahiliye</w:t>
      </w:r>
      <w:proofErr w:type="gramEnd"/>
      <w:r w:rsidRPr="00440514">
        <w:rPr>
          <w:rFonts w:ascii="Arial" w:eastAsia="Times New Roman" w:hAnsi="Arial" w:cs="Arial"/>
          <w:color w:val="000000"/>
          <w:sz w:val="24"/>
          <w:szCs w:val="24"/>
        </w:rPr>
        <w:t xml:space="preserve"> Nezareti Teşkilat Nizamnamesi'ne göre; Emniyet-i Umumiye Müdüriyeti, Ankara'da milli hükümet kurulmasına kadar Dahiliye Nezareti'ne bağlı olarak görev yapan bir teşkilat niteliğini kazanmıştır.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Sözü edilen nizamnameye göre, </w:t>
      </w:r>
      <w:proofErr w:type="gramStart"/>
      <w:r w:rsidRPr="00440514">
        <w:rPr>
          <w:rFonts w:ascii="Arial" w:eastAsia="Times New Roman" w:hAnsi="Arial" w:cs="Arial"/>
          <w:color w:val="000000"/>
          <w:sz w:val="24"/>
          <w:szCs w:val="24"/>
        </w:rPr>
        <w:t>Dahiliye</w:t>
      </w:r>
      <w:proofErr w:type="gramEnd"/>
      <w:r w:rsidRPr="00440514">
        <w:rPr>
          <w:rFonts w:ascii="Arial" w:eastAsia="Times New Roman" w:hAnsi="Arial" w:cs="Arial"/>
          <w:color w:val="000000"/>
          <w:sz w:val="24"/>
          <w:szCs w:val="24"/>
        </w:rPr>
        <w:t xml:space="preserve"> Nezareti'nin bir dairesi olan Emniyet-i Umumiye Müdüriyeti'nin şubeleri şunlardır. Emniyet Şubesi, Memurin ve Levazım Şubesi, Muhasebe Şubesi, Tahrirat </w:t>
      </w:r>
      <w:proofErr w:type="gramStart"/>
      <w:r w:rsidRPr="00440514">
        <w:rPr>
          <w:rFonts w:ascii="Arial" w:eastAsia="Times New Roman" w:hAnsi="Arial" w:cs="Arial"/>
          <w:color w:val="000000"/>
          <w:sz w:val="24"/>
          <w:szCs w:val="24"/>
        </w:rPr>
        <w:t>Şubesi.Bu</w:t>
      </w:r>
      <w:proofErr w:type="gramEnd"/>
      <w:r w:rsidRPr="00440514">
        <w:rPr>
          <w:rFonts w:ascii="Arial" w:eastAsia="Times New Roman" w:hAnsi="Arial" w:cs="Arial"/>
          <w:color w:val="000000"/>
          <w:sz w:val="24"/>
          <w:szCs w:val="24"/>
        </w:rPr>
        <w:t xml:space="preserve"> şubelerin en önemlisi olan Emniyet Şubesi, memleketin genel asayişine ait işleri incelerdi, ikinci şube ise, polislerin özlük işlerine bakar ve levazımını tedarik ederdi. Bundan başka, Emniyet-i Umumiye Müdürlüğü'nün kurulmasından hemen sonra açılan İstanbul Polis Okulu da bu daireye bağlıydı.</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lastRenderedPageBreak/>
        <w:br/>
        <w:t xml:space="preserve">Daha sonraki tarihlerde, bu teşkilata yeni şubeler eklenmiştir. 28 Ocak 1327'de Heyet-i </w:t>
      </w:r>
      <w:proofErr w:type="spellStart"/>
      <w:r w:rsidRPr="00440514">
        <w:rPr>
          <w:rFonts w:ascii="Arial" w:eastAsia="Times New Roman" w:hAnsi="Arial" w:cs="Arial"/>
          <w:color w:val="000000"/>
          <w:sz w:val="24"/>
          <w:szCs w:val="24"/>
        </w:rPr>
        <w:t>İstihbariye</w:t>
      </w:r>
      <w:proofErr w:type="spellEnd"/>
      <w:r w:rsidRPr="00440514">
        <w:rPr>
          <w:rFonts w:ascii="Arial" w:eastAsia="Times New Roman" w:hAnsi="Arial" w:cs="Arial"/>
          <w:color w:val="000000"/>
          <w:sz w:val="24"/>
          <w:szCs w:val="24"/>
        </w:rPr>
        <w:t>, 13 Nisan 1329'da Polis Müfettişliği ve aynı senenin eylül ayında bir Kısmı Siyasi Müdürlüğü'nün meydana getirilmesi, siyasi ve idari işlerle görevli iki Umum Müdür Muavinliğinin meydana getirilmesi bunlar arasında yer almaktadır.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t xml:space="preserve">Siyasi kısımda; birer müdür yönetiminde altı şube ile umumi kalem ve hususi kalemler bulunmaktaydı. Her şubenin kadrosu, birer müdür, iki muavin ve yeterince memurdan oluşuyordu, idari kısım ise, muhasebe, memurin ve müteferrika müstahdemini içermekteydi. 1915 yılı başlarında, bu teşkilat yeniden gerçekleştirilerek Seyrüsefer, </w:t>
      </w:r>
      <w:proofErr w:type="spellStart"/>
      <w:r w:rsidRPr="00440514">
        <w:rPr>
          <w:rFonts w:ascii="Arial" w:eastAsia="Times New Roman" w:hAnsi="Arial" w:cs="Arial"/>
          <w:color w:val="000000"/>
          <w:sz w:val="24"/>
          <w:szCs w:val="24"/>
        </w:rPr>
        <w:t>Ecanip</w:t>
      </w:r>
      <w:proofErr w:type="spellEnd"/>
      <w:r w:rsidRPr="00440514">
        <w:rPr>
          <w:rFonts w:ascii="Arial" w:eastAsia="Times New Roman" w:hAnsi="Arial" w:cs="Arial"/>
          <w:color w:val="000000"/>
          <w:sz w:val="24"/>
          <w:szCs w:val="24"/>
        </w:rPr>
        <w:t xml:space="preserve"> ve Takibat-ı Adliye Müdürlükleri kurulmuştur. Yine aynı yıl içinde, </w:t>
      </w:r>
      <w:proofErr w:type="gramStart"/>
      <w:r w:rsidRPr="00440514">
        <w:rPr>
          <w:rFonts w:ascii="Arial" w:eastAsia="Times New Roman" w:hAnsi="Arial" w:cs="Arial"/>
          <w:color w:val="000000"/>
          <w:sz w:val="24"/>
          <w:szCs w:val="24"/>
        </w:rPr>
        <w:t>Dahiliye</w:t>
      </w:r>
      <w:proofErr w:type="gramEnd"/>
      <w:r w:rsidRPr="00440514">
        <w:rPr>
          <w:rFonts w:ascii="Arial" w:eastAsia="Times New Roman" w:hAnsi="Arial" w:cs="Arial"/>
          <w:color w:val="000000"/>
          <w:sz w:val="24"/>
          <w:szCs w:val="24"/>
        </w:rPr>
        <w:t xml:space="preserve"> Nezareti'ne bağlı olmak üzere Emniyet Müfettişliği adı altında yeni bir memuriyet daha meydana getirilmiştir. Bunlar, hudut kapılarıyla demiryolu durak yerlerinde görev yapmaktaydılar. Yolcu trenlerinde görevli seyyar polis ve komiserler Emniyet Müfettişliği'ne bağlı bulunmaktaydılar.</w:t>
      </w:r>
      <w:r w:rsidRPr="00440514">
        <w:rPr>
          <w:rFonts w:ascii="Arial" w:eastAsia="Times New Roman" w:hAnsi="Arial" w:cs="Arial"/>
          <w:color w:val="000000"/>
          <w:sz w:val="24"/>
          <w:szCs w:val="24"/>
        </w:rPr>
        <w:br/>
      </w:r>
      <w:r w:rsidRPr="00440514">
        <w:rPr>
          <w:rFonts w:ascii="Arial" w:eastAsia="Times New Roman" w:hAnsi="Arial" w:cs="Arial"/>
          <w:color w:val="000000"/>
          <w:sz w:val="24"/>
          <w:szCs w:val="24"/>
        </w:rPr>
        <w:br/>
      </w:r>
      <w:r w:rsidRPr="00440514">
        <w:rPr>
          <w:rFonts w:ascii="Arial" w:eastAsia="Times New Roman" w:hAnsi="Arial" w:cs="Arial"/>
          <w:b/>
          <w:bCs/>
          <w:color w:val="000000"/>
          <w:sz w:val="24"/>
          <w:szCs w:val="24"/>
        </w:rPr>
        <w:t>21 Mayıs 1913 tarihli Polis Nizamnamesi</w:t>
      </w:r>
      <w:r w:rsidRPr="00440514">
        <w:rPr>
          <w:rFonts w:ascii="Arial" w:eastAsia="Times New Roman" w:hAnsi="Arial" w:cs="Arial"/>
          <w:color w:val="000000"/>
          <w:sz w:val="24"/>
          <w:szCs w:val="24"/>
        </w:rPr>
        <w:br/>
        <w:t>II. Meşrutiyet'ten sonra yeni rejimin ilkelerine uygun ve zamanın ihtiyaçlarını daha iyi karşılayan yeni bir polis nizamnamesinin hazırlanması zorunlu görülmüştü. 21 Mayıs 1913 tarihli nizamname ile polisin teşkilatlanması, görev ve yetkiler ile personelin dereceleri, sınıfları, mesleğe giriş, yükselme ve diğer bütün özlük işleri en iyi şekilde ve günün şartlarına uygun olarak yeniden düzenlenmiştir.</w:t>
      </w:r>
    </w:p>
    <w:sectPr w:rsidR="00123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40514"/>
    <w:rsid w:val="00123451"/>
    <w:rsid w:val="004405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40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0514"/>
    <w:rPr>
      <w:rFonts w:ascii="Times New Roman" w:eastAsia="Times New Roman" w:hAnsi="Times New Roman" w:cs="Times New Roman"/>
      <w:b/>
      <w:bCs/>
      <w:sz w:val="36"/>
      <w:szCs w:val="36"/>
    </w:rPr>
  </w:style>
  <w:style w:type="character" w:styleId="Gl">
    <w:name w:val="Strong"/>
    <w:basedOn w:val="VarsaylanParagrafYazTipi"/>
    <w:uiPriority w:val="22"/>
    <w:qFormat/>
    <w:rsid w:val="00440514"/>
    <w:rPr>
      <w:b/>
      <w:bCs/>
    </w:rPr>
  </w:style>
</w:styles>
</file>

<file path=word/webSettings.xml><?xml version="1.0" encoding="utf-8"?>
<w:webSettings xmlns:r="http://schemas.openxmlformats.org/officeDocument/2006/relationships" xmlns:w="http://schemas.openxmlformats.org/wordprocessingml/2006/main">
  <w:divs>
    <w:div w:id="3210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2023-04-23T08:05:00Z</dcterms:created>
  <dcterms:modified xsi:type="dcterms:W3CDTF">2023-04-23T08:05:00Z</dcterms:modified>
</cp:coreProperties>
</file>