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E1" w:rsidRPr="00EF36E1" w:rsidRDefault="00EF36E1" w:rsidP="00EF36E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F36E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 Nimettir</w:t>
      </w:r>
    </w:p>
    <w:p w:rsidR="00EF36E1" w:rsidRPr="00EF36E1" w:rsidRDefault="00EF36E1" w:rsidP="00EF36E1">
      <w:pPr>
        <w:pBdr>
          <w:bottom w:val="threeDEmboss" w:sz="12" w:space="7" w:color="073D00"/>
        </w:pBdr>
        <w:spacing w:before="136" w:after="136" w:line="240" w:lineRule="auto"/>
        <w:jc w:val="both"/>
        <w:outlineLvl w:val="0"/>
        <w:rPr>
          <w:rFonts w:ascii="Arial" w:eastAsia="Times New Roman" w:hAnsi="Arial" w:cs="Arial"/>
          <w:b/>
          <w:bCs/>
          <w:color w:val="C5DCA1"/>
          <w:kern w:val="36"/>
          <w:sz w:val="34"/>
          <w:szCs w:val="34"/>
        </w:rPr>
      </w:pPr>
      <w:r w:rsidRPr="00EF36E1">
        <w:rPr>
          <w:rFonts w:ascii="Tahoma" w:eastAsia="Times New Roman" w:hAnsi="Tahoma" w:cs="Tahoma"/>
          <w:b/>
          <w:bCs/>
          <w:color w:val="111111"/>
          <w:kern w:val="36"/>
          <w:sz w:val="34"/>
          <w:szCs w:val="34"/>
        </w:rPr>
        <w:t>SAĞLIK NİMETTİR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Her canlıyı en güzel şekilde yaratan yüce Rabbimiz biz insanları hem diğer canlılardan mükemmel ve hem de özel yaratmıştır.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Biz insanları </w:t>
      </w:r>
      <w:r w:rsidRPr="00EF36E1">
        <w:rPr>
          <w:rFonts w:ascii="Tahoma" w:eastAsia="Times New Roman" w:hAnsi="Tahoma" w:cs="Tahoma"/>
          <w:i/>
          <w:iCs/>
          <w:color w:val="111111"/>
          <w:sz w:val="20"/>
        </w:rPr>
        <w:t>"varlıkların en şereflisi ve üstünü"</w:t>
      </w:r>
      <w:r w:rsidRPr="00EF36E1">
        <w:rPr>
          <w:rFonts w:ascii="Tahoma" w:eastAsia="Times New Roman" w:hAnsi="Tahoma" w:cs="Tahoma"/>
          <w:color w:val="111111"/>
          <w:sz w:val="20"/>
          <w:szCs w:val="20"/>
        </w:rPr>
        <w:t> diye vasıflandırmıştır.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Bizleri böyle üstün vasıflarla özel kılmasının sebebi bizlere yüklediği sorumluluk ve görevlerimizdir.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 xml:space="preserve">Görevlerimizin neler olduğunu tek </w:t>
      </w:r>
      <w:proofErr w:type="spellStart"/>
      <w:r w:rsidRPr="00EF36E1">
        <w:rPr>
          <w:rFonts w:ascii="Tahoma" w:eastAsia="Times New Roman" w:hAnsi="Tahoma" w:cs="Tahoma"/>
          <w:color w:val="111111"/>
          <w:sz w:val="20"/>
          <w:szCs w:val="20"/>
        </w:rPr>
        <w:t>tek</w:t>
      </w:r>
      <w:proofErr w:type="spellEnd"/>
      <w:r w:rsidRPr="00EF36E1">
        <w:rPr>
          <w:rFonts w:ascii="Tahoma" w:eastAsia="Times New Roman" w:hAnsi="Tahoma" w:cs="Tahoma"/>
          <w:color w:val="111111"/>
          <w:sz w:val="20"/>
          <w:szCs w:val="20"/>
        </w:rPr>
        <w:t xml:space="preserve"> sıralayacak değilim elbette ama görevlerimizin beklide en başta geleni, diğer görevlerimizi de yapabilmemiz için gerekli olan bir görev var ki; onu söylemeden geçemeyeceğim.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Bu görev  </w:t>
      </w:r>
      <w:r w:rsidRPr="00EF36E1">
        <w:rPr>
          <w:rFonts w:ascii="Tahoma" w:eastAsia="Times New Roman" w:hAnsi="Tahoma" w:cs="Tahoma"/>
          <w:i/>
          <w:iCs/>
          <w:color w:val="111111"/>
          <w:sz w:val="20"/>
        </w:rPr>
        <w:t>"sağlığımızı koruma"</w:t>
      </w:r>
      <w:r w:rsidRPr="00EF36E1">
        <w:rPr>
          <w:rFonts w:ascii="Tahoma" w:eastAsia="Times New Roman" w:hAnsi="Tahoma" w:cs="Tahoma"/>
          <w:color w:val="111111"/>
          <w:sz w:val="20"/>
          <w:szCs w:val="20"/>
        </w:rPr>
        <w:t> görevidir.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Yaşadığımız yıllar içinde ister iş hayatımızın tertipli, düzenli her şeyin yolunda gitmesi için olsun; isterse, manevi hayatımızın dini vecibelerini yerine getirebilmek için olsun vazifelerimizi düzenli ve eksiksiz yapabilmemiz için en başta gelen şart sağlıklı olmaktır.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Peygamberimiz (s.a.v</w:t>
      </w:r>
      <w:r w:rsidRPr="00EF36E1">
        <w:rPr>
          <w:rFonts w:ascii="Tahoma" w:eastAsia="Times New Roman" w:hAnsi="Tahoma" w:cs="Tahoma"/>
          <w:i/>
          <w:iCs/>
          <w:color w:val="111111"/>
          <w:sz w:val="20"/>
        </w:rPr>
        <w:t>.): "İki nimet vardır ki, insanların çoğu onların kıymetini bilmeyip aldanırlar. Bu iki nimet sağlık ve boş vakittir</w:t>
      </w:r>
      <w:r w:rsidRPr="00EF36E1">
        <w:rPr>
          <w:rFonts w:ascii="Tahoma" w:eastAsia="Times New Roman" w:hAnsi="Tahoma" w:cs="Tahoma"/>
          <w:color w:val="111111"/>
          <w:sz w:val="20"/>
          <w:szCs w:val="20"/>
        </w:rPr>
        <w:t>." Başka bir hadis-i şerifte ise; </w:t>
      </w:r>
      <w:r w:rsidRPr="00EF36E1">
        <w:rPr>
          <w:rFonts w:ascii="Tahoma" w:eastAsia="Times New Roman" w:hAnsi="Tahoma" w:cs="Tahoma"/>
          <w:i/>
          <w:iCs/>
          <w:color w:val="111111"/>
          <w:sz w:val="20"/>
        </w:rPr>
        <w:t>"Allah'tan af ve afiyet isteyin. Çünkü imandan sonra hiçbir kişiye sağlıklı olmaktan daha hayırlı bir nimet verilmemiştir</w:t>
      </w:r>
      <w:r w:rsidRPr="00EF36E1">
        <w:rPr>
          <w:rFonts w:ascii="Tahoma" w:eastAsia="Times New Roman" w:hAnsi="Tahoma" w:cs="Tahoma"/>
          <w:color w:val="111111"/>
          <w:sz w:val="20"/>
          <w:szCs w:val="20"/>
        </w:rPr>
        <w:t>" buyurmaktadır.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Sağlıklı toplumlar sağlıklı insanlardan meydana gelirler.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Unutmayalım ki sağlığımız bize emanettir. Onu korumak, bizim en öncelikli görevimizdir.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Şurası herkesçe bilinen bir gerçektir ki; sağlıklı olduğumuz takdirde; kendimize, ailemize, topluma ve Yüce Allah'a olan görev ve sorumluluklarımızı daha güzel yerine getirebiliriz.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color w:val="111111"/>
          <w:sz w:val="20"/>
          <w:szCs w:val="20"/>
        </w:rPr>
        <w:t>Sözü fazla uzatmadan anlatmak isteyip de anlatamadıklarımı dizelere bırakıp; hepinize sağlık, neşe ve mutluluk dolu huzurlu günler dilerim.</w:t>
      </w:r>
    </w:p>
    <w:p w:rsidR="00EF36E1" w:rsidRPr="00EF36E1" w:rsidRDefault="00EF36E1" w:rsidP="00EF36E1">
      <w:pPr>
        <w:spacing w:before="41" w:after="4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111111"/>
          <w:sz w:val="20"/>
        </w:rPr>
        <w:t>Sakın Hasta 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111111"/>
          <w:sz w:val="20"/>
        </w:rPr>
        <w:t> 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Sağlık ne büyük nimettir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Beden bize emanettir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Bir nefes belki devlettir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__Sararıp da solmayasın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__Sakın hasta 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 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Alırsın da veremezsin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Bakarsın da göremezsin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Yutkunursun diyemezsin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__Sararıp da solmayasın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__Sakın hasta 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 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Tat almazsın hiçbir şeyden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Ruhun da sıkılır neyden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Fayda yok ağadan, beyden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__Sararıp da solmayasın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__Sakın hasta 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 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Geçmez olur uzun günler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Mazide kalmıştır dünler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Üşürsün, ısıtmaz yünler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__Sararıp da solmayasın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__Sakın hasta 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 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lastRenderedPageBreak/>
        <w:t>Önüne nimet serdiğin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Nice gizli sır verdiğin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Gelmez olur dost bildiğin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__Sararıp da solmayasın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__Sakın hasta olmayasın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 </w:t>
      </w:r>
    </w:p>
    <w:p w:rsidR="00EF36E1" w:rsidRPr="00EF36E1" w:rsidRDefault="00EF36E1" w:rsidP="00EF36E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36E1">
        <w:rPr>
          <w:rFonts w:ascii="Tahoma" w:eastAsia="Times New Roman" w:hAnsi="Tahoma" w:cs="Tahoma"/>
          <w:i/>
          <w:iCs/>
          <w:color w:val="000000"/>
          <w:sz w:val="20"/>
        </w:rPr>
        <w:t>HALİL MANUŞ</w:t>
      </w:r>
    </w:p>
    <w:p w:rsidR="002E35F1" w:rsidRDefault="002E35F1"/>
    <w:sectPr w:rsidR="002E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36E1"/>
    <w:rsid w:val="002E35F1"/>
    <w:rsid w:val="00E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F3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EF3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3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EF36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F36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2023-04-23T08:01:00Z</dcterms:created>
  <dcterms:modified xsi:type="dcterms:W3CDTF">2023-04-23T08:01:00Z</dcterms:modified>
</cp:coreProperties>
</file>