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1CD" w:rsidRPr="006111CD" w:rsidRDefault="006111CD" w:rsidP="006111CD">
      <w:pPr>
        <w:spacing w:before="109" w:after="109" w:line="240" w:lineRule="auto"/>
        <w:outlineLvl w:val="1"/>
        <w:rPr>
          <w:rFonts w:ascii="Arial" w:eastAsia="Times New Roman" w:hAnsi="Arial" w:cs="Arial"/>
          <w:b/>
          <w:bCs/>
          <w:color w:val="B8451D"/>
          <w:sz w:val="31"/>
          <w:szCs w:val="31"/>
        </w:rPr>
      </w:pPr>
      <w:r w:rsidRPr="006111CD">
        <w:rPr>
          <w:rFonts w:ascii="Arial" w:eastAsia="Times New Roman" w:hAnsi="Arial" w:cs="Arial"/>
          <w:b/>
          <w:bCs/>
          <w:color w:val="B8451D"/>
          <w:sz w:val="31"/>
          <w:szCs w:val="31"/>
        </w:rPr>
        <w:t> Şehitler günü genel açıklama</w:t>
      </w:r>
    </w:p>
    <w:p w:rsidR="00514E94" w:rsidRDefault="006111CD" w:rsidP="006111CD">
      <w:r w:rsidRPr="006111CD">
        <w:rPr>
          <w:rFonts w:ascii="Arial" w:eastAsia="Times New Roman" w:hAnsi="Arial" w:cs="Arial"/>
          <w:color w:val="000000"/>
          <w:sz w:val="24"/>
          <w:szCs w:val="24"/>
        </w:rPr>
        <w:t>27/06/2002 tarihinde 4768 sayılı kanuna göre 18 Mart Şehitler Günü olarak kabul edilmiştir.</w:t>
      </w:r>
      <w:r w:rsidRPr="006111CD">
        <w:rPr>
          <w:rFonts w:ascii="Arial" w:eastAsia="Times New Roman" w:hAnsi="Arial" w:cs="Arial"/>
          <w:color w:val="000000"/>
          <w:sz w:val="24"/>
          <w:szCs w:val="24"/>
        </w:rPr>
        <w:br/>
      </w:r>
      <w:r w:rsidRPr="006111CD">
        <w:rPr>
          <w:rFonts w:ascii="Arial" w:eastAsia="Times New Roman" w:hAnsi="Arial" w:cs="Arial"/>
          <w:color w:val="000000"/>
          <w:sz w:val="24"/>
          <w:szCs w:val="24"/>
        </w:rPr>
        <w:br/>
        <w:t>18 Mart Şehitler Günü ve Bu Tarihe ''Şehitler Günü'' Adını Veren Çanakkale Zaferinin Yıldönümünde, Aziz Şehitlerimizi Şükranla Anıyor ve Onlardan Aldığımız Vatanseverlik, Milletseverlik Bayrağını Taşıma Azminde Olmakla Onlara Olan Borcumuzu Biraz Olsun Ödemeye Çalışıyoruz.</w:t>
      </w:r>
    </w:p>
    <w:sectPr w:rsidR="00514E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6111CD"/>
    <w:rsid w:val="00514E94"/>
    <w:rsid w:val="006111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111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111CD"/>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1315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Company/>
  <LinksUpToDate>false</LinksUpToDate>
  <CharactersWithSpaces>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2023-04-21T02:16:00Z</dcterms:created>
  <dcterms:modified xsi:type="dcterms:W3CDTF">2023-04-21T02:16:00Z</dcterms:modified>
</cp:coreProperties>
</file>