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 xml:space="preserve">2024 </w:t>
      </w:r>
      <w:r>
        <w:rPr>
          <w:lang w:val="tr-TR"/>
        </w:rPr>
        <w:t xml:space="preserve">EĞİTİM-ÖĞRETİM YILI ……………………. OKULU </w:t>
      </w:r>
      <w:r>
        <w:rPr>
          <w:rFonts w:hint="default"/>
          <w:lang w:val="tr-TR"/>
        </w:rPr>
        <w:t>1.</w:t>
      </w:r>
      <w:r>
        <w:rPr>
          <w:lang w:val="tr-TR"/>
        </w:rPr>
        <w:t xml:space="preserve"> SINIF </w:t>
      </w:r>
      <w:r>
        <w:rPr>
          <w:rFonts w:hint="default"/>
          <w:lang w:val="tr-TR"/>
        </w:rPr>
        <w:t xml:space="preserve">HAYAT BİLGİSİ DERSİ </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*Tanışıyoruz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 Sınıf içi tanışma etkinliğine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Kendini tanıtarak öğretmeniyle ve arkadaşlarıyla tanışır.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*Benzer ve Farklı Yönlerimiz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HB.1.1.2. Kendisiyle akranları arasındaki benzer ve farklı yönleri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fiziksel özellikleri üzerinde durularak özel gereksinimli bireylerin farkına varma, onların kullandığı cihaz ve protezlere dikkat etme gibi unsurlar da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*Güvenlik Kurallarına Uyuyoruz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HB.1.1.3. Okula geliş ve okuldan gidişlerde güvenlik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Servis araçlarında uyulması gereken temel kurallar, yaya geçidi, kaldırım ve yolların kullanımı ile tanıdığı ve tanımadığı kimselerle iletişimde nelere dikkat etmesi gerektiği konuları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*Sınıfımızın Yeri
*Sınıfımızın Eşyaları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HB.1.1.4. Sınıfının okul içindeki yerini bulur.
HB.1.1.5. Sınıf içerisinde bulunan ders araç ve gereçleri ile şeref köşesini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Yönle ilgili; sağında, solunda, önünde, arkasında, altında, üstünde, yanında, karşısında gibi temel kavramlar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*Bayrak Töreni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HB.1.1.6. Bayrak töreninde nasıl davranması gerektiğini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Türk bayrağına ve İstiklâl Marşı’na saygı gösterilmesi gerektiği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*Okulumuzun Bölümleri
*Tuvaletleri Temiz Kullanıyoruz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HB.1.1.7. Okulunun bölümlerini tanır.
HB.1.1.8. Tuvalet kullanma ve temizlik alışkanlığı geliştirir.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Öğrencilere sınıfın okul içindeki yeri gösterilir. Ayrıca diğer bölümler gezdirilerek idari kısım, öğretmenler odası, rehberlik servisi, kantin, kütüphane, spor salonu, lavabo ve okulda bulunan birimler tanıtılır.
Okul tuvaletlerini nasıl kullanması gerektiği (tuvalete gidiş geliş, izin isteme, tuvaleti kullanırken kendisinin ve tuvaleti kullanan arkadaşlarının mahremiyetine duyarlı olma)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*Okulumuzun Çalışanları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HB.1.1.9. Okul çalışanlarını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müdürü, müdür yardımcıları, öğretmenler ve diğer hizmetlerde çalışan kişiler tanıtılır.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*Yardım Alıyoruz
*Sınıf Kurallarını Belirliyoruz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HB.1.1.10. İhtiyaç duyduğu durumlarda okul çalışanlarından yardım alır.
Atatürk ile ilgili anıları dinlemekten zevk alır.
HB.1.1.11. Sınıf içi kuralları belirleme sürecine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Öğretmen, nöbetçi öğretmen, hizmetli ve idari personelden hangi durumlarda izin ve yardım isteyeceği üzerinde durulur.
Sınıf eşyalarını özenli kullanma, sınıfını temiz tutma, iletişimde zamanlamaya dikkat etme ile (dinleme, söz alarak konuşma, yerinde konuşma vb.) arkadaşlarına ve arkadaşlarının eşyalarına zarar vermeme, kendisini ve çevresini temiz tutma gibi kuralların gerekliliğinden hareketle konu açıklanır. Sınıf içi kuralların öğrencilerin de katılımıyla belirlenmesine özen gösterilir.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Kurallarına Uyuyoruz
*Nazik Oluyoruz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HB.1.1.12. Okul kurallarına uyar.
HB.1.1.13. Okulda iletişim kurarken nezaket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Merdiven iniş çıkış kurallarına uyma, pencereden aşağıya sarkmama, kablo ve prizlere dokunmama, okul eşyalarını özenli kullanma, sınıf, koridor, okul bahçesi, yemek yenilen ortam, okula geliş ve derse giriş saatleri, çöp kovasını kullanma, kantinde sıraya girme gibi konuların üzerinde durulur.
Öğretmeni, arkadaşları ve okul çalışanları ile ilişkilerinde “teşekkür ederim, merhaba, günaydın, iyi günler, hoşça kal, lütfen, özür dilerim, rica ederim” gibi nezaket ifadelerinin kullanılmasının gerekliliği üzerinde durulur. Başkalarının odasına girerken (öğretmenler odası, müdür odası, hizmetli odası, sınıfı vb.) izin istemesi gerektiği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*Etkinliklere Katılıyoruz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HB.1.1.14. Okul içi etkinliklerde görev almaya istekli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Belirli gün ve haftalara katılma, kulüp faaliyetlerinde bulunma, okul meclisi çalışmalarına katılma vb.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oynuyoruz
*Okulu Seviyoruz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HB.1.1.15. Oyunlara katılmaya ve oyun oynamaya istekli olur.
HB.1.1.16. Okulla ilgili olumlu duygu ve düşünceler geliştirir.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aracılığıyla eğlenmesine, oyunun kurallarına uyum sağlamasına, oyunda uygun davranışlar sergilemesine, arkadaşlık kurmasına, kendini ve başkalarını tanımasına vb. rehberlik edilir.
Okulun bireysel yaşamına sağlayacağı katkılar (yeni arkadaşlar edinme, oyun oynama, eğlenme, bilgi edinme vb.) üzerinde durulur. Okul korkusu olabilecek öğrencilere karşı duyarlı olunur.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OKULUMUZDA HAYAT
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*Araç ve Gereçlerimizi Seçiyoruz
*Aile Üyeleri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HB.1.1.17. Kullanacağı ders araç ve gereçlerini seçer.
HB.1.2.1. Aile bireylerini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Kullanacağı ders araç gereçleri tanıtılır, bunların doğru ve güvenli kullanılması ve taşınması üzerinde durulur. Kalem, defter ve çanta kullanımı özellikle vurgulanır.
Aile kavramı açıklanarak anne, baba, kardeş, dede ve nine gibi kişilerin isimleri ve belirgin özellikleri üzerinde durulur. Ailesinde boşanma, ölüm, evden ayrılma gibi yaşantıları olan çocukların bulunduğu sınıflarda kazanım işlenirken duyarlı davranılmalıdır.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Üyeleri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HB.1.2.1. Aile bireylerini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kavramı açıklanarak anne, baba, kardeş, dede ve nine gibi kişilerin isimleri ve belirgin özellikleri üzerinde durulur. Ailesinde boşanma, ölüm, evden ayrılma gibi yaşantıları olan çocukların bulunduğu sınıflarda kazanım işlenirken duyarlı davranılmalıdır.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Hayatının Önemi
*Evimin Yeri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HB.1.2.2. Aile hayatının önemini kavrar.
HB.1.2.3. Evinin yerini tarif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Aileyi bir arada tutan değerlerle (sevgi, saygı, bağlılık, şefkat, vefa vb.) aile içi iş birliği ve dayanışmanın aile düzenine katkıları üzerinde durulur.
Evinin yanında, karşısında, önünde, arkasında, sağında ve solunda neler olduğu ele alınır. Öğrencinin ev adresini ve aile üyelerinden en az birinin telefon numarasını yazılı olarak yanında bulundurması ve bu bilgileri kimlerle paylaşmasının güvenli olacağı vurgulanır. Öğrenme ortamında krokilerin oyunlaştırılarak kullanımı sağlanabilir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İçi Nezaket
*Kaynakları Doğru Kullanma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HB.1.2.4. Evde aile bireyleri ile iletişim kurarken nezaket kurallarına uyar.
HB.1.2.5. Evdeki kaynakları verimli bir şekilde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 aile bireyleriyle iletişim kurarken duygularını, düşüncelerini ve isteklerini nezaket kuralları çerçevesinde uygun ses tonu, mimik ve kelimelerle dile getirmesi üzerinde durulur. Evdeki diğer bireylerin odasına girerken izin istemesi gerektiği vurgulanır.
Elektrik, su ve kişisel temizlik malzemelerinin tasarruflu kullanımı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*Planlı Yaşam
*İstek ve İhtiyaçlar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HB.1.2.6. Gün içerisinde neler yapabileceğini planlar.
HB.1.2.7. İstek ve ihtiyaçları arasındaki farkı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oynama, ders çalışma, dinlenme, uyuma, beslenme, ailesi ve arkadaşlarıyla birlikte nitelikli zaman geçirme ile kitle iletişim araçlarını kullanma gibi işlere ayrılan süre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Bakım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HB.1.3.1. Kişisel bakımını düzenli olarak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 yüz yıkama ve dişleri usulüne uygun olarak fırçalama, banyo yapma, saç tarama, tuvalet eğitimi ile günlük kıyafetlerini giyme ve özenli kullanma üzerinde durulur. Ayrıca kişisel bakımda sürekliliğin sağlanması vurgulanır. Kişisel bakımını yaparken kaynakların verimli kullanılması gerektiğine değinilir.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Bakım
*Sağlığımız İçin Alınması Gereken Önlemler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HB.1.3.1. Kişisel bakımını düzenli olarak yapar.
HB.1.3.2. Sağlığını korumak için alması gereken önlemleri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temizliğini yapma, mevsime uygun giyinme, meyve ve sebzeleri tüketmeden önce yıkama, spor yapma, bulaşıcı hastalıklardan korunma yolları, akılcı ilaç kullanımı, diş hekimine ve doktora gitmenin gerekliliği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Bakım
*Sağlığımız İçin Alınması Gereken Önlemler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HB.1.3.1. Kişisel bakımını düzenli olarak yapar.
HB.1.3.2. Sağlığını korumak için alması gereken önlemleri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temizliğini yapma, mevsime uygun giyinme, meyve ve sebzeleri tüketmeden önce yıkama, spor yapma, bulaşıcı hastalıklardan korunma yolları, akılcı ilaç kullanımı, diş hekimine ve doktora gitmenin gerekliliği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Beslenme
*Öğünlere Uygun Beslenme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HB.1.3.3. Sağlığı için yararlı yiyecek ve içecekleri seçer.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Beslenme
*Öğünlere Uygun Beslenme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HB.1.3.3. Sağlığı için yararlı yiyecek ve içecekleri seçer.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*Yiyecek Hazırlıyoruz
*Görgü Kurallarına Uygun Yemek Yiyoruz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HB.1.3.5. Temizlik kurallarına dikkat ederek kendisi için yiyecek hazırlar.
HB.1.3.6. Yemek yerken görgü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Kesici alet, ocak ve fırın kullanmadan hazırlayabileceği yiyecekler üzerinde durulur. Yemeğe başlamadan önce ellerini yıkaması gerektiği hatırlatılır.
Okulda yemeğini yerken; yemeğe dua ile başlama, temiz bir şekilde üstüne dökmeden yeme, ayakta ve dolaşarak yemek yememe, ağzında lokma varken konuşmama ve peçete kullanma gibi hususlar üzerinde durulur. İhtiyacı kadar yemek yeme, ekmek ve yiyecek israfını önleme konuları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HAYAT
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*Kitle İletişim Araçlarını Doğru kullanıyoruz
*Güvenlik Kuralları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HB.1.3.7. Kitle iletişim araçlarını kullanırken beden sağlığını korumaya özen gösterir.
HB.1.4.1. Okulda ve evde güvenlik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Televizyon, telefon ve bilgisayar gibi kitle iletişim araçlarını bilinçli kullanmanın önemi üzerinde durulur. Kitle iletişim araçları kullanılırken dikkat edilmesi gereken noktalar ile bu araçları yanlış kullanmanın insan sağlığı üzerindeki olumsuz etkileri vurgulanır.
Merdivenden dikkatli inip çıkma, asansörü doğru kullanma, ıslak zeminde dikkatli yürüme, sınıf içindeki camlı eşyaları (dolap, şeref köşesi vb.) dikkatli kullanma, pencereden ve balkondan aşağıya sarkmama; elektrik prizleri, kablolar ve ateşle oynamama, suyu açık bırakmama, temizlik malzemelerini tanıma, dikkatli kullanma ve gaz kaçağı gibi durumlarda ne yapılacağı ile ilgili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*Trafikte İnsanlar
*Trafik Kuralları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HB.1.4.2. Okula geliş ve okuldan gidişlerde insanların trafikteki davranışlarını gözlemler.
HB.1.4.3. Okula geliş ve gidişlerinde trafik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 kavramından hareketle kendisinin ve başkalarının trafikte doğru ve yanlış yaptığı davranışlar üzerinde durulur.
Karşıya geçme, yaya kaldırımı olan ve olmayan yerlerde yürüme ve yaya olarak trafikte görünürlükle ilgili önlemleri alma üzerinde durulur. Trafik işaret levhalarının (dur, geç, yaya geçidi, dikkat, okul geçidi, bisiklet giremez gibi çocuğun yaşamıyla doğrudan ilişkili olanlar) olduğu ve işaretlerin olmadığı yerlerde ne yapacağını bilme (alt ve üst geçitler, yaya geçitleri, okul geçitleri, ışıklı trafik işaret cihazlarının ve trafik polislerinin olduğu yerler, duran bir aracın önünden ve arkasından geçmeme vb.)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İletişim
*Acil Telefon Numaraları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HB.1.4.4. Çevresindeki kişilerle iletişim kurarken güvenlik kurallarını uygular.
HB.1.4.5. Acil durumlarda yardım almak için arayacağı kurumların telefon numaralarını bilir.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İnsanlarla iletişimde kişisel haklarını ihlal eden herhangi bir davet veya teklifle karşılaştığında etkili reddetme davranışı gösterme üzerinde durulur.
Gereksiz ihbarda bulunmanın sakıncaları vurgulanarak itfaiye 110, ambulans 112, polis imdat 155, jandarma 156 ve orman yangını 177 vb. kurumlar ve telefon numaraları ele alınır. Telefon numaraları tek tek rakamlar hâlinde (1-5-5) kodlanarak öğretilir.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*Teknolojik Araçların Kullanımı
*Güvenli Alanlar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HB.1.4.6. Teknolojik araç ve gereçleri güvenli bir şekilde kullanır.
HB.1.4.7. Kendisi için güvenli ve güvensiz alanları ayırt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Bilgisayar, televizyon, cep telefonu, tablet, oyun konsolu ve elektrikli ev aletleri gibi elektronik araç ve gereçlerin güvenli kullanımı üzerinde durulur. İnternet ve bilgisayar oyunları gibi teknoloji bağımlılığına neden olabilecek durumlar karşısında dikkatli olunması gerektiği vurgulanır.
Güvensiz alanlar olarak asansör ve merdiven boşluğu, balkonlar, binaların bodrum katları, inşaat alanları, su kanalları, çukurlar, su birikintileri ve süs havuzları gibi alanlar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*Yaşadığımız Yerin Özellikleri
*Çevremizdeki Tarihi ve Turistik yerler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HB.1.5.1. Yaşadığı yeri bilir.
HB.1.5.2. Yakın çevresindeki tarihî, doğal ve turistik yerleri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büyüklerinden, yaşadıkları yerin (mahalle/köy/ilçe/il) isimleri, yetiştirilen ürünler vb. belirgin özellikleri hakkında bilgi edinmeleri istenir.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bookmarkStart w:id="0" w:name="_GoBack"/>
            <w:bookmarkEnd w:id="0"/>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*Ülkemizin Özellikleri
*Farklı Kültürler Bir Arada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HB.1.5.3. Ülkemizin genel özelliklerini tanır.
HB.1.5.4. Ülkemizde, farklı kültürlerden insanlarla bir arada yaşadığını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ascii="Calibri" w:hAnsi="Calibri" w:cs="Calibri"/>
                <w:color w:val="000000"/>
                <w:sz w:val="13"/>
                <w:szCs w:val="13"/>
                <w:lang w:val="en-US"/>
              </w:rPr>
              <w:t>Ülkemizin adı, başkenti, İstiklâl Marşı ve Türk bayrağı tanıtılır. Bayrağımızın şekli ile ay ve yıldıza vurgu
yapılarak rengi belirtilir.
Ülkelerinden zorunlu veya isteğe bağlı göç etmiş kişilerden hareketle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Hayatı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HB.1.5.5. Atatürk’ün hayatını bilir.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Görsel ve işitsel materyallerle Atatürk’ün doğum yeri, anne ve babasının adı, ölüm yeri ve Anıtkabir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Gün ve Bayramlar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HB.1.5.6. Millî gün, bayram, tören ve kutlamalara katılmaya istekli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 23 Nisan Ulusal Egemenlik ve Çocuk Bayramı, 19 Mayıs Atatürk’ü Anma ve Gençlik ve Spor Bayramı, 15 Temmuz Demokrasi ve Millî Birlik Günü, 30 Ağustos Zafer Bayramı ve bu günler için yapılan hazırlıklar ile çocuklar için anlamı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Gün ve Bayramlar
*Dini Gün ve Bayramlar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HB.1.5.6. Millî gün, bayram, tören ve kutlamalara katılmaya istekli olur.
HB.1.5.7. Dinî gün ve bayram kutlamalarına istekle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Ramazan Bayramı ve Kurban Bayramında evde ve çevresinde yapılan hazırlıklar, bayramlaşma, ikramlar ve çocuklar için bayramın anlamı gibi konular üzerinde durulur. Ayrıca diğer dinî günlere de değinilir.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*Çevremizdeki Canlılar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HB.1.6.1. Yakın çevresinde bulunan hayvanları gözlemler.
HB.1.6.2. Yakın çevresinde bulunan bitkileri gözlemler.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bulunan hayvanlar (balıklar, kuşlar, sürüngenler, böcekler ve evcil hayvanlar vb.), bu hayvanların nelerle beslendikleri ve nerede barındıkları üzerinde durulur. Gözlem yapılacaksa gerekli güvenlik önlemleri alınır.
Yakın çevresinde bulunan bahçe bitkileri, yabani bitkiler ve ağaçlar, bitkilerin zaman içinde nasıl değiştiğini (bitkilerin büyümesi, yapraklarını dökmesi ve açması ile çiçek açması vb.) gözlemler. Gözlemlerinden yararlanılarak bu hususlar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*Bitkileri ve Hayvanları Koruma
*Doğa ve Çevre Temizliği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HB.1.6.3. Yakın çevresinde bulunan hayvanları ve bitkileri korumaya özen gösterir.
HB.1.6.4. Doğayı ve çevresini temiz tutma konusunda duyarlı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Doğayı ve çevreyi temiz tutmak için gerekenlerin yapılması ve bu konuda çevredekilerin nezaket kuralları çerçevesinde uyarılması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*Geri Dönüşüm
*Gökyüzü Gözlemleri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HB.1.6.5. Geri dönüşümü yapılabilecek maddeleri ayırt eder.
HB.1.6.6. Güneş, Ay, Dünya ve yıldızları gözlemler.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Plastik, kâğıt, pil, bitkisel yağ ve cam gibi maddeler üzerinde durulur.
Güneş, Ay, Dünya ve yıldızların şekli ve büyüklüğü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*Gökyüzü Gözlemleri
*Mevsimlerin Özellikleri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HB.1.6.6. Güneş, Ay, Dünya ve yıldızları gözlemler.
HB.1.6.7. Mevsimleri ve özelliklerini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Ay, Dünya ve yıldızların şekli ve büyüklüğü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*Mevsimlere Göre Değişim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HB.1.6.8. Mevsimlere göre doğada meydana gelen değişiklikleri kavrar.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Mevsimlere göre doğadaki değişiklikler ile bu değişikliklerin bitkiler, hayvanlar ve insanlar üzerindeki etkilerinin neler olduğu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0613478C"/>
    <w:rsid w:val="2C597306"/>
    <w:rsid w:val="44DB4655"/>
    <w:rsid w:val="45751A82"/>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qFormat/>
    <w:uiPriority w:val="99"/>
  </w:style>
  <w:style w:type="character" w:customStyle="1" w:styleId="8">
    <w:name w:val="Footer Char"/>
    <w:basedOn w:val="2"/>
    <w:link w:val="4"/>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2023-08-22T11:18:04Z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85B45E9347E54A738227B8E39C232754</vt:lpwstr>
  </property>
</Properties>
</file>