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A101 İşten Ayrılma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[A101 Mağaza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[Mağaza Müdürü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İşten Ayrılma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 işe girdiğim …/…/… tarihinde ise işten ayrıldığım …/…/… adresindeki …/…/… sicil numaralı işyerinde … gün çalıştım.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işyerinden kendi isteğimle ayrılmak istediğimi bildirmek isterim.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 (İstifa nedeniniz)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[Mükellef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mağaza müdürüne teslim edilmesi gerekir.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mükellefin adı, soyadı, T.C. kimlik numarası, adresi ve iletişim bilgileri yer almalıdır.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mükellef tarafından imzalanmalıdır.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istifa tarihi ve gerekçesi de belirtilmelidir.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A101'den İşten Ayrılırken Dikkat Edilmesi Gerekenler: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Kanunu'na göre, çalışanlar işverenlerine yazılı olarak istifa dilekçesi vererek işten ayrılabilirler.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dilekçesinde, istifa tarihi ve gerekçesi belirtilmelidir.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dilekçesi, işverene en az bir ay önceden teslim edilmelidir.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süreli iş sözleşmesi bulunan çalışanlar, sözleşme süresinin yarısı kadar bir süre önceden istifa dilekçesi vererek işten ayrılabilirler.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istifa eden çalışanın kıdem tazminatını ve diğer alacaklarını yasal süresi içinde ödemek zorundadır.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A101'den İşten Ayrılma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A101'den işten ayrılma süreci hakkında daha fazla bilgi için A101 insan kaynakları departmanına danışabilirsiniz.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A101'den işten ayrılma ile ilgili örnekler için internette araştırma yapabilirsiniz.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A101'den işten ayrılma hakkında daha fazla bilgi almak için bir avukata veya vergi uzmanına danışabilirsiniz.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veya vergi uzmanına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