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15A29">
      <w:pPr>
        <w:rPr>
          <w:rFonts w:ascii="Arial" w:hAnsi="Arial"/>
        </w:rPr>
      </w:pPr>
      <w:bookmarkStart w:id="0" w:name="_GoBack"/>
      <w:bookmarkEnd w:id="0"/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İSTANBUL BEYOĞLU İLÇESİ KAYMAKAMLIĞINA</w:t>
      </w: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  <w:t>İstanbul ili Beyoğlu İlçesi Gümüşsuyu Mahallesi ............ Sokak ....... Numara ....... Kat ....... Numaralı Dairede ikamet etmekteyim. Bu adrese .................. tarihinde taşınmış bulunmaktayım.</w:t>
      </w: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  <w:t>Genel mevzuata ve yasalara uygun biçimde Nüfus ve Vatandaşlık İşleri Müdürlüğüne şahsen başvurarak ve gerekli belgeleri sunarak resmi ikamet adresimi ............ tarihinde yukarıda belirttiğim adres olarak güncellemiştim.</w:t>
      </w: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  <w:t>.................... günü günd</w:t>
      </w:r>
      <w:r>
        <w:rPr>
          <w:rFonts w:ascii="Arial" w:hAnsi="Arial"/>
        </w:rPr>
        <w:t>üz saatleri evde olmadığım saatlerde Polis memurları tarafından adres araştırması konusu ile adresime gelindiğini apartman görevlisinden öğrendim. Görevim gereği ............................................. adresinde yer alan .............................</w:t>
      </w:r>
      <w:r>
        <w:rPr>
          <w:rFonts w:ascii="Arial" w:hAnsi="Arial"/>
        </w:rPr>
        <w:t>........................... isimli şirkette mesaide bulunmaktaydım. Apartman görevlisi yeni taşındığım için beni tanımadığından görevli memurlara bu apartmanda yaşamadığımı beyan etmiştir.</w:t>
      </w: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  <w:t xml:space="preserve">Kolluk güçleri tarafından adreste ikamet etmediğim yönünde karar </w:t>
      </w:r>
      <w:r>
        <w:rPr>
          <w:rFonts w:ascii="Arial" w:hAnsi="Arial"/>
        </w:rPr>
        <w:t>verilmiştir. Bu karara itirazımın işleme konularak ikamet adresimin yukarıda belirttiğim adres olarak devlet kayıtlarında yer alması için gereğini saygılarım ile arz ve talep ederim.</w:t>
      </w: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  <w:t>Adreste kullanımına başladığım resmi kamu hizmetleri olan İSKİ su abone</w:t>
      </w:r>
      <w:r>
        <w:rPr>
          <w:rFonts w:ascii="Arial" w:hAnsi="Arial"/>
        </w:rPr>
        <w:t>liği , İgdaş Doğalgaz Aboneliği , BEDAŞ Elektrik Aboneliği , Türk Telekom İnternet Aboneliği ile ilgili resmi belgeleri ve konut mülkiyetini beyan eden tapu fotokopisini bilgilerinize saygı ile sunarım.</w:t>
      </w: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 xml:space="preserve">Ek : </w:t>
      </w:r>
    </w:p>
    <w:p w:rsidR="00000000" w:rsidRDefault="00C15A29">
      <w:pPr>
        <w:rPr>
          <w:rFonts w:ascii="Arial" w:hAnsi="Arial"/>
        </w:rPr>
      </w:pPr>
      <w:r>
        <w:rPr>
          <w:rFonts w:ascii="Arial" w:hAnsi="Arial"/>
        </w:rPr>
        <w:t>Muhtelif Altyapı Hizmeti Sözleşme Fotokopileri 4 Sayfa</w:t>
      </w:r>
    </w:p>
    <w:p w:rsidR="00000000" w:rsidRDefault="00C15A29">
      <w:r>
        <w:rPr>
          <w:rFonts w:ascii="Arial" w:hAnsi="Arial"/>
        </w:rPr>
        <w:t>İlgili Bağımsız Bölüme ait Tapu Fotokopisi 1 Sayfa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A29"/>
    <w:rsid w:val="00C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E56680-3BA9-4B1B-82B3-20F9F08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