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[Nüfus ve Vatandaşlık İşleri Genel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[Eski 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Adres Değişikliği Bildirimi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adresinden …/…/… adresine taşınmış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nüfus kayıtlarımda adres değişikliğinin yapılmasını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(Taşınma sebebiniz)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nüfus kayıtlarımda …/…/… adresinden …/…/… adresine taşınma işleminin yapılmasını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[Müddeinin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(Taşınma belgesi)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(Kira kontratı)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(İkametgah belgesi)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Nüfus ve Vatandaşlık İşleri Genel Müdürlüğü'ne teslim edilmesi gerekir.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müddeinin adı, soyadı, T.C. kimlik numarası, eski ve yeni adresleri yer almalıdır.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müddei tarafından imzalanmalıdır.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taşınma belgesi, kira kontratı ve ikametgah belgesi eklenmelidir.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 Değişikliği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değişikliği hakkında daha fazla bilgi için [geçersiz URL kaldırıldı] adresini ziyaret edebilirsiniz.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değişikliği hakkında daha fazla bilgi almak için Nüfus ve Vatandaşlık İşleri Genel Müdürlüğü'ne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