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ourier New" w:hAnsi="Courier New"/>
          <w:sz w:val="20"/>
        </w:rPr>
        <w:t xml:space="preserve">           T.C. AFET VE ACİL DURUM YÖNETİMİ BAŞKANLIĞI'NA</w:t>
        <w:br/>
        <w:br/>
        <w:t>Adres: Üniversiteler Mahallesi, Dumlupınar Bulvarı No:159, 06800 Çankaya/Ankara</w:t>
        <w:br/>
        <w:t>Tarih: [Dilekçenin yazıldığı tarih]</w:t>
        <w:br/>
        <w:t>Konu: Afetzede Barınma Desteği Başvurusu</w:t>
        <w:br/>
        <w:br/>
        <w:br/>
        <w:t>Sayın Yetkili,</w:t>
        <w:br/>
        <w:br/>
        <w:t>Ben, [Adınız Soyadınız], [TC Kimlik Numaranız], [adresiniz], [telefon numaranız] adresinde ikamet etmekteyim. [Afet türü, örneğin: "Son yaşanan deprem"] nedeniyle evimde ciddi hasar meydana gelmiş ve barınma ihtiyacım oluşmuştur. [Hasar durumu hakkında kısa bilgi verin, örneğin: "Evimde büyük çatlaklar oluşmuş, elektrik ve su altyapısı zarar görmüştür."]</w:t>
        <w:br/>
        <w:br/>
        <w:t>Bu nedenle, barınma desteği almak için başvuruda bulunmak istemekteyim. Gereği için yardımlarınızı ve başvurumun en kısa sürede değerlendirilmesini arz ederim.</w:t>
        <w:br/>
        <w:br/>
        <w:br/>
        <w:t>Ekler:</w:t>
        <w:br/>
        <w:br/>
        <w:t>[Kimlik fotokopisi][Hasar tespit raporu veya fotoğraflar, eğer varsa][Başka ekler varsa, onları listeleyin]Yardımlarınızı bekler, ilginiz için şimdiden teşekkür ederim.</w:t>
        <w:br/>
        <w:br/>
        <w:br/>
        <w:t>Saygılarımla,</w:t>
        <w:br/>
        <w:br/>
        <w:t>[Adınız Soyadınız][İmzanız][İletişim Bilgileriniz]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