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[Kiracının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KONTRATI: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Kontratı Tarihi] [Kiralanan Taşınmazın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 Sözleşmesine Aykırılık Nedeniyle Tahliye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kira kontratı kapsamında kiralanan [Kiralanan Taşınmazın Adresi]'ndeki taşınmaz ile ilgili olarak, kira sözleşmesinin [Sözleşmeye Aykırı Davranışın Belirtildiği Madde] maddesinde belirtilen [Sözleşmeye Aykırı Davranış] hususuna aykırı davrandığınız tespit edilmiştir.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aykırılıklar aşağıda belirtilmiştir: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[Aykırılık 1]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[Aykırılık 2]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[Aykırılık 3] ... (gerekirse devam eder)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6098 sayılı Türk Borçlar Kanunu'nun 352. maddesi gereğince, kira sözleşmesine aykırı davranışlarınızı [Süre] gün içerisinde düzeltmeniz ve sözleşme hükümlerine uygun davranmaya başlamanız aksi takdirde kira sözleşmesinin feshedileceği ve hakkınızda tahliye davası açılacağı hususunu bildiririz.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sözleşmeye aykırı davranışlarınız nedeniyle tarafımıza verdiğiniz zararların tazmin edilmesi için de yasal yollara başvuracağımızı hatırlatırız.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Sahibinin/Mal Sahibinin Adı Soyadı] [Ev Sahibinin/Mal Sahibinin İmzası] [Ev Sahibinin/Mal Sahibinin Adresi]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bir örnek ihtarname olup, hukuki danışmanlık yerine geçmez. Kira kontratınızın özel şartlarına ve güncel mevzuata göre düzenlenmesi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