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Adı]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[Apartman/Site Yönetimi]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Kat Malikleri/Sakinleri,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Bilgilerinize, apartmanımızın/sitemizin [tadilat yapılacak alan/alanlar (örneğin: dış cephe, çatı, asansör, bahçe vb.)]'da yapılacak olan tadilat çalışmaları hakkında aşağıdaki bilgileri sunarız: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Tadilatın Amacı:</w:t>
      </w:r>
      <w:r w:rsidDel="00000000" w:rsidR="00000000" w:rsidRPr="00000000">
        <w:rPr>
          <w:color w:val="1f1f1f"/>
          <w:rtl w:val="0"/>
        </w:rPr>
        <w:t xml:space="preserve"> [Tadilatın amacını kısaca açıklayın (örneğin: yalıtım sağlamak, güvenliği artırmak, estetik görünüm kazandırmak vb.)]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Tadilatın Kapsamı:</w:t>
      </w:r>
      <w:r w:rsidDel="00000000" w:rsidR="00000000" w:rsidRPr="00000000">
        <w:rPr>
          <w:color w:val="1f1f1f"/>
          <w:rtl w:val="0"/>
        </w:rPr>
        <w:t xml:space="preserve"> [Yapılacak tadilat işlerini detaylı olarak listeleyin (örneğin: boya badana, mantolama, asansör değişimi, bahçe düzenlemesi vb.)]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Tadilatın Süresi:</w:t>
      </w:r>
      <w:r w:rsidDel="00000000" w:rsidR="00000000" w:rsidRPr="00000000">
        <w:rPr>
          <w:color w:val="1f1f1f"/>
          <w:rtl w:val="0"/>
        </w:rPr>
        <w:t xml:space="preserve"> [Tahmini başlangıç ve bitiş tarihlerini belirtin]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 Yapacak Firma:</w:t>
      </w:r>
      <w:r w:rsidDel="00000000" w:rsidR="00000000" w:rsidRPr="00000000">
        <w:rPr>
          <w:color w:val="1f1f1f"/>
          <w:rtl w:val="0"/>
        </w:rPr>
        <w:t xml:space="preserve"> [Firma adı ve iletişim bilgileri (varsa)]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Tadilatın Maliyeti:</w:t>
      </w:r>
      <w:r w:rsidDel="00000000" w:rsidR="00000000" w:rsidRPr="00000000">
        <w:rPr>
          <w:color w:val="1f1f1f"/>
          <w:rtl w:val="0"/>
        </w:rPr>
        <w:t xml:space="preserve"> [Tahmini maliyet ve ödeme planı hakkında bilgi verin]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Tadilat çalışmaları sırasında oluşabilecek gürültü, toz ve diğer rahatsızlıklardan dolayı şimdiden özür diler, anlayışınız için teşekkür ederiz.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Adı Soyadı]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[Yönetici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yazı sadece bir örnektir. Kendi apartmanınızın/sitenizin durumuna göre uyarlayabilirsiniz.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kararı, Kat Mülkiyeti Kanunu'na göre belirlenen çoğunlukla alınmalıdır.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 çalışmaları sırasında kat maliklerinin ve sakinlerin mağdur olmaması için gerekli önlemler alınmalıdır.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Tadilatın maliyeti, kat malikleri arasında adil bir şekilde paylaştırılmalıdır.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Tadilatla ilgili herhangi bir sorunuz veya şikayetiniz olursa, lütfen yönetim kurulu ile iletişime geçiniz.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