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[Apartman/Site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[Apartman/Site Yönetimi]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Kat Malikleri/Sakinleri,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[Apartman/Site Adı] Kat Malikleri Kurulu'nun [Toplantı Türü (Olağan/Olağanüstü)] toplantısı, aşağıdaki gündem maddelerini görüşmek üzere [Tarih] tarihinde, saat [Saat]'te, [Toplantı Yeri]'nde yapılacaktır.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[Gündem Maddesi 1]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[Gündem Maddesi 2]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[Gündem Maddesi 3] ... (Diğer gündem maddeleri)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Toplantıya katılımınızın zorunlu olduğunu hatırlatır, katılmanız mümkün değilse birinci derece yakınınızdan birini vekaleten gönderebileceğinizi veya aşağıdaki vekaletname örneğini doldurarak yönetime iletebileceğinizi belirtiriz.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Vekaletname Örneği: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[Kat Maliki Adı Soyadı], [Daire No], [Vekil Adı Soyadı]'nı [Tarih] tarihinde yapılacak olan kat malikleri kurulu toplantısında kendimi temsilen vekil tayin ediyorum.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[Kat Maliki İmzası]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Katılımınızın/temsilcinizin katılımının apartmanımızın/sitemizin yönetimi ve sorunların çözümü için önemli olduğunu belirtir, saygılar sunarız.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[Yönetici Adı Soyadı]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[Yönetici İmzası]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davet yazısı sadece bir örnektir. Kendi apartmanınızın/sitenizin durumuna göre uyarlayabilirsiniz.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 daveti, Kat Mülkiyeti Kanunu'na göre en az 15 gün önceden yazılı olarak yapılmalıdır.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Toplantıya katılamayan kat malikleri, birinci derece yakınlarını vekil olarak gönderebilir veya yazılı olarak vekaletname verebilirler.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 gündemi, kat maliklerinin ortak ihtiyaç ve sorunlarını içermelidir.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Toplantıda alınan kararlar, kat malikleri kurulunun çoğunluğunun oyuyla geçerli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