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ARİYET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Ariyet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VEREN (ARİYET VEREN):</w:t>
      </w:r>
    </w:p>
    <w:p w:rsidR="00000000" w:rsidDel="00000000" w:rsidP="00000000" w:rsidRDefault="00000000" w:rsidRPr="00000000" w14:paraId="0000000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[Verenin Adı Soyadı/Unvanı]</w:t>
      </w:r>
    </w:p>
    <w:p w:rsidR="00000000" w:rsidDel="00000000" w:rsidP="00000000" w:rsidRDefault="00000000" w:rsidRPr="00000000" w14:paraId="00000007">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[Verenin T.C. Kimlik Numarası]</w:t>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[Verenin Adresi]</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[Verenin Telefon Numarası]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ALAN (ARİYET ALAN):</w:t>
      </w:r>
    </w:p>
    <w:p w:rsidR="00000000" w:rsidDel="00000000" w:rsidP="00000000" w:rsidRDefault="00000000" w:rsidRPr="00000000" w14:paraId="0000000B">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[Alanın Adı Soyadı/Unvanı]</w:t>
      </w:r>
    </w:p>
    <w:p w:rsidR="00000000" w:rsidDel="00000000" w:rsidP="00000000" w:rsidRDefault="00000000" w:rsidRPr="00000000" w14:paraId="0000000C">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[Alanın T.C. Kimlik Numarası]</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[Alanın Adresi]</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[Alanın 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Veren'in mülkiyetinde bulunan aşağıda özellikleri belirtilen eşyayı ("Eşya"), Alan'a bedelsiz olarak kullanması için vermeyi, Alan'ın da bu eşyayı belirli bir süre kullanmayı ve aynı şartlarda geri vermeyi kabul etmesi ile ilgili şartları düzenlemektedir.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EŞYANIN TANIMI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Cinsi: [Eşyanın Cinsi]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Marka/Model: [Eşyanın Markası/Modeli]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Özellikleri: [Eşyanın Özellikleri]</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Tarihi: [Eşyanın Teslim Tarihi]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Yeri: [Eşyanın Teslim Yeri]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KULLANIM SÜRESİ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Alan, Eşya'yı [Başlangıç Tarihi] tarihinden itibaren [Bitiş Tarihi] tarihine kadar kullanabilecektir.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ALAN'IN YÜKÜMLÜLÜKLERİ</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 Eşya'yı özenle kullanmak ve koruması gereken bir emanetçi gibi davranmakla yükümlüdür.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 Eşya'da meydana gelebilecek her türlü hasar ve zarardan sorumludur.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 Eşya'yı başkasına kullandıramaz veya devredemez.</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 Eşya'yı kullanım süresi sonunda, aynı durumda ve temiz olarak Veren'e iade etmekle yükümlüdür.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VEREN'İN YÜKÜMLÜLÜKLERİ</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Veren, Eşya'yı Alan'a kullanılabilir durumda teslim etmekle yükümlüdür.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Veren, Eşya'nın ayıplı olması halinde, Alan'a karşı sorumludur.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SÖZLEŞMENİN FESHİ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aşağıdaki hallerde feshedilebilir: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karşılıklı anlaşması ile.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Alan'ın Eşya'yı kötüye kullanması veya amacı dışında kullanması halinde, Veren tarafından.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Alan'ın Eşya'yı zamanında iade etmemesi halinde, Veren tarafından.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UYGULANACAK HUKUK VE YETKİLİ MAHKEME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İMZALAR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VEREN ALAN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[Verenin İmzası] [Alanın İmzası]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ariyet sözleşmesidir. Gerçek bir sözleşme, tarafların özel ihtiyaçlarına ve eşyanın özelliklerine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