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Sağlık Engelinin İncelenmesi Talebi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Adres            : .............</w:t>
      </w:r>
    </w:p>
    <w:p>
      <w:r>
        <w:t>Telefon          : .............</w:t>
      </w:r>
    </w:p>
    <w:p>
      <w:r>
        <w:t>Sevk Tarihi      : .............</w:t>
      </w:r>
    </w:p>
    <w:p/>
    <w:p>
      <w:r>
        <w:t>Açıklamalar:</w:t>
      </w:r>
    </w:p>
    <w:p>
      <w:r>
        <w:t>- Uzun süredir ................... hastalığı nedeniyle tedavi görmekteyim.</w:t>
      </w:r>
    </w:p>
    <w:p>
      <w:r>
        <w:t>- Askerlik hizmetine engel olup olmadığının belirlenmesi için hastane sevki</w:t>
      </w:r>
    </w:p>
    <w:p>
      <w:r>
        <w:t xml:space="preserve">  talep etmekteyim.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Hastane Raporları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