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ASKERLİK ŞUBESİ BAŞKANLIĞINA</w:t>
      </w:r>
    </w:p>
    <w:p/>
    <w:p>
      <w:pPr>
        <w:jc w:val="center"/>
      </w:pPr>
      <w:r>
        <w:t>Konu: Tecil Bozma ve Sevk Talebi</w:t>
      </w:r>
    </w:p>
    <w:p/>
    <w:p>
      <w:r>
        <w:t>T.C. Kimlik No   : .............</w:t>
      </w:r>
    </w:p>
    <w:p>
      <w:r>
        <w:t>Adı Soyadı       : .............</w:t>
      </w:r>
    </w:p>
    <w:p>
      <w:r>
        <w:t>Doğum Tarihi     : .............</w:t>
      </w:r>
    </w:p>
    <w:p>
      <w:r>
        <w:t>Daha önceki Tecil Tarihi: .............</w:t>
      </w:r>
    </w:p>
    <w:p>
      <w:r>
        <w:t>Adres            : .............</w:t>
      </w:r>
    </w:p>
    <w:p>
      <w:r>
        <w:t>Telefon          : .............</w:t>
      </w:r>
    </w:p>
    <w:p>
      <w:r>
        <w:t>Talep Edilen Celp: .............</w:t>
      </w:r>
    </w:p>
    <w:p/>
    <w:p>
      <w:r>
        <w:t>Açıklamalar:</w:t>
      </w:r>
    </w:p>
    <w:p>
      <w:r>
        <w:t>- Öğrenim sebebiyle .../.../... tarihine kadar tecilli bulunmaktayım.</w:t>
      </w:r>
    </w:p>
    <w:p>
      <w:r>
        <w:t>- Eğitimim tamamlanmış olup tecilimin bozularak belirtilen celp döneminde sevkimin yapılmasını talep ediyorum.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Ekler:</w:t>
      </w:r>
    </w:p>
    <w:p>
      <w:r>
        <w:t>1) Mezuniyet Belgesi</w:t>
      </w:r>
    </w:p>
    <w:p>
      <w:r>
        <w:t>2) Tecil Belgesi Fotokopisi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