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BELEDİYE BAŞKANLIĞI</w:t>
      </w:r>
    </w:p>
    <w:p>
      <w:pPr>
        <w:jc w:val="center"/>
      </w:pPr>
      <w:r>
        <w:t>................................................. PERSONEL VE İNSAN KAYNAKLARI MÜDÜRLÜĞÜNE</w:t>
      </w:r>
    </w:p>
    <w:p/>
    <w:p>
      <w:pPr>
        <w:jc w:val="center"/>
      </w:pPr>
      <w:r>
        <w:t>Konu: İş Başvurusu</w:t>
      </w:r>
    </w:p>
    <w:p/>
    <w:p>
      <w:r>
        <w:t>Belediyenizce .../.../20.... tarihinde Resmî Gazete / belediye internet sitesinde</w:t>
      </w:r>
    </w:p>
    <w:p>
      <w:r>
        <w:t>yayımlanan .............................................................. pozisyonu</w:t>
      </w:r>
    </w:p>
    <w:p>
      <w:r>
        <w:t>için başvuruda bulunmaktayım. İlan şartlarında yer alan niteliklere sahip</w:t>
      </w:r>
    </w:p>
    <w:p>
      <w:r>
        <w:t>olduğumu gösteren özgeçmişim ve belgeler ekte sunulmuştur.</w:t>
      </w:r>
    </w:p>
    <w:p/>
    <w:p>
      <w:r>
        <w:t>Başvurumu değerlendirerek mülakata davet edilmem hususunda gereğini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Özgeçmiş (CV)</w:t>
      </w:r>
    </w:p>
    <w:p>
      <w:r>
        <w:t>2) Diploma Fotokopisi</w:t>
      </w:r>
    </w:p>
    <w:p>
      <w:r>
        <w:t>3) Adli Sicil Kaydı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