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BTK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 Teknolojileri ve İletişim Kurumu Başkanlığı'na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[İsim Soyisim]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[Dilekçenin içeriğini yazın. Sorununuzu veya talebinizi açık ve net bir şekilde ifade edin. Gerekirse delil veya belge ekleyin.]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gereğinin yapılmasını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BTK'ya teslim edin.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açıklamanızı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BTK'nın internet sitesinden veya il/ilçe müdürlüklerinden edinebilirsiniz.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BTK'ya Dilekçe Gönderme Yolları: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Posta yoluyla:</w:t>
      </w:r>
      <w:r w:rsidDel="00000000" w:rsidR="00000000" w:rsidRPr="00000000">
        <w:rPr>
          <w:color w:val="1f1f1f"/>
          <w:rtl w:val="0"/>
        </w:rPr>
        <w:t xml:space="preserve"> BTK Başkanlığı, Bilkent Plaza A Kule Kat:10 Çankaya/Ankara adresine dilekçenizi gönderebilirsiniz.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 ile:</w:t>
      </w:r>
      <w:r w:rsidDel="00000000" w:rsidR="00000000" w:rsidRPr="00000000">
        <w:rPr>
          <w:color w:val="1f1f1f"/>
          <w:rtl w:val="0"/>
        </w:rPr>
        <w:t xml:space="preserve"> BTK Başkanlığı veya il/ilçe müdürlüklerine dilekçenizi elden teslim edebilirsiniz.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Elektronik ortamda:</w:t>
      </w:r>
      <w:r w:rsidDel="00000000" w:rsidR="00000000" w:rsidRPr="00000000">
        <w:rPr>
          <w:color w:val="1f1f1f"/>
          <w:rtl w:val="0"/>
        </w:rPr>
        <w:t xml:space="preserve"> BTK'nın internet sitesinden e-devlet şifreniz ile giriş yaparak dilekçenizi elektronik ortamda gönderebilirsiniz.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BTK Dilekçe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BTK'nın internet sitesinden dilekçe ile ilgili daha fazla bilgi edinebilirsiniz.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BTK'nın 159 numaralı çağrı merkezini arayarak da bilgi alabilirsiniz.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