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E-posta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Kümülatif Vergi Matrahı Bildirimi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[Yıl] yılı [Ay] ayı itibarıyla kümülatif vergi matrahınız [Tutar] TL olarak gerçekleşmiştir.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Kümülatif vergi matrahı, yılbaşından itibaren elde ettiğiniz brüt gelirlerden sigorta ve işsizlik kesintileri düşüldükten sonra kalan tutarın toplamıdır. Bu tutar, gelir vergisinin hesaplanmasında kullanılır.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Kişinin Adı Soyadı] [Yetkili Kişinin Ünvanı]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Kümülatif vergi matrahı, yıl boyunca biriken gelir üzerinden hesaplanan vergi matrahıdır.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ayın sonunda, çalışanın o ayki brüt gelirinden sigorta ve işsizlik kesintileri düşülür ve kalan tutar önceki ayların kümülatif vergi matrahına eklenir.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 sonunda, kümülatif vergi matrahı üzerinden gelir vergisi hesaplanır.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Kümülatif vergi matrahı bildirimi, genellikle bordro ile birlikte çalışana verilir.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Şirketi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Telefon ve Faks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E-posta Adresi]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 Yılmaz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Adresi]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Kümülatif Vergi Matrahı Bildirimi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Ali Yılmaz,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2024 yılı Haziran ayı itibarıyla kümülatif vergi matrahınız 50.000 TL olarak gerçekleşmiştir.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Kümülatif vergi matrahı, yılbaşından itibaren elde ettiğiniz brüt gelirlerden sigorta ve işsizlik kesintileri düşüldükten sonra kalan tutarın toplamıdır. Bu tutar, gelir vergisinin hesaplanmasında kullanılır.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[Muhasebe Müdürü Adı Soyadı] Muhasebe Müdürü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