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Çalışan Taahhütname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çalışan tarafından işveren adına yerine getirilecek olan görevler esnasında uyulması gereken kuralları ve tarafların hak ve yükümlülüklerini belirlemek üzere düzenlenmiştir.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TAAHHÜTLER: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Çalışan,</w:t>
      </w:r>
      <w:r w:rsidDel="00000000" w:rsidR="00000000" w:rsidRPr="00000000">
        <w:rPr>
          <w:color w:val="1f1f1f"/>
          <w:rtl w:val="0"/>
        </w:rPr>
        <w:t xml:space="preserve"> işveren tarafından kendisine verilen görevleri, iş sözleşmesinde belirtilen şartlar ve işyerindeki yönetmelikler doğrultusunda eksiksiz ve zamanında yerine getirmeyi taahhüt eder.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Çalışan,</w:t>
      </w:r>
      <w:r w:rsidDel="00000000" w:rsidR="00000000" w:rsidRPr="00000000">
        <w:rPr>
          <w:color w:val="1f1f1f"/>
          <w:rtl w:val="0"/>
        </w:rPr>
        <w:t xml:space="preserve"> işverenin ticari sırlarını, müşteri bilgilerini ve diğer gizli bilgilerini üçüncü kişilere açıklamayacağını ve bu bilgileri işverenin zararına olacak şekilde kullanmayacağını taahhüt eder.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Çalışan,</w:t>
      </w:r>
      <w:r w:rsidDel="00000000" w:rsidR="00000000" w:rsidRPr="00000000">
        <w:rPr>
          <w:color w:val="1f1f1f"/>
          <w:rtl w:val="0"/>
        </w:rPr>
        <w:t xml:space="preserve"> işyerindeki çalışma saatlerine ve diğer kurallara uyacağını, iş arkadaşlarına ve yöneticilerine saygılı davranacağını taahhüt eder.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Çalışan,</w:t>
      </w:r>
      <w:r w:rsidDel="00000000" w:rsidR="00000000" w:rsidRPr="00000000">
        <w:rPr>
          <w:color w:val="1f1f1f"/>
          <w:rtl w:val="0"/>
        </w:rPr>
        <w:t xml:space="preserve"> işyerinde iş sağlığı ve güvenliği kurallarına uyacağını, kendisine verilen iş güvenliği eğitimlerine katılacağını ve gerekli koruyucu ekipmanları kullanacağını taahhüt eder.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Çalışan,</w:t>
      </w:r>
      <w:r w:rsidDel="00000000" w:rsidR="00000000" w:rsidRPr="00000000">
        <w:rPr>
          <w:color w:val="1f1f1f"/>
          <w:rtl w:val="0"/>
        </w:rPr>
        <w:t xml:space="preserve"> işten ayrılması durumunda, işverenin kendisine verdiği tüm bilgi ve belgeleri iade edeceğini ve işverenin zararına olacak herhangi bir faaliyette bulunmayacağını taahhüt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HAKLARI: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çalışan tarafından işbu taahhütnamede belirtilen yükümlülüklere aykırı davranılması halinde, iş sözleşmesini feshetme hakkına sahiptir.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çalışan tarafından kendisine verilen zararları tazmin etme hakkına sahiptir.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ÇALIŞANIN HAKLARI: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Çalışan, işverenden iş sözleşmesinde belirtilen ücreti ve diğer haklarını talep etme hakkına sahiptir.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Çalışan, işyerinde iş sağlığı ve güvenliği kurallarına uygun bir ortamda çalışma hakkına sahiptir.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Çalışan, işyerinde ayrımcılığa uğramaksızın çalışma hakkına sahiptir.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imza tarihinden itibaren yürürlüğe girer ve iş sözleşmesinin sona ermesine kadar geçerliliğini korur.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İmza ve Kaşe]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 İmza]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çalışan taahhütnamesidir. İşletmenizin özel ihtiyaçlarına göre uyarlayabilirsiniz. Hukuki bir belge olduğu için,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