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Çalışma İzni Transferi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[Çalışma ve Sosyal Güvenlik Bakanlığı]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[Uluslararası İşgücü Genel Müdürlüğü]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[Konu: Çalışma İzni Transferi Talebi]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[İşveren 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[Yabancı Çalışanın Adı]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[Uyruğu]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dilekçemle, [yabancı çalışanın adı] isimli çalışanın çalışma iznini [eski işveren adı] işyerinden [yeni işveren adı] işyerimize transferini talep etmekteyiz.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[Yabancı çalışanın] [eski işveren adı] işyerinde [pozisyon] olarak [tarih] tarihinden beri çalışmaktadır.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[Yeni işveren adı] işyerinde [yabancı çalışanın] [pozisyon] olarak çalışması planlanmaktadır.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[Yabancı çalışanın] çalışma izninin transferi için gerekli tüm belgelerin ekte sunulduğunu bildiririz.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ederiz.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[İşveren Yetkilisi]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[Kaşe]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Çalışma izni belgesi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sözleşmesi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Vukuatlı sabıka kaydı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Pasaport fotokopisi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Biyometrik fotoğraf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Sağlık raporu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Konaklama belgesi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Bakanlığa teslim edin.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konu, işveren ve yabancı çalışanın kimlik bilgileri, eski ve yeni işyeri bilgileri, çalışma izninin transferi için gerekli belgelerin listesini açık ve net bir şekilde yazın.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dilekçenize ek belgeler ekleyin.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Bakanlığın internet sitesinden veya Uluslararası İşgücü Genel Müdürlüğü'nden çalışma izni transferi prosedürü ve gerekli belgeler hakkında bilgi alabilirsiniz.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Çalışma İzni Transferi Dilekçe Örneği Hakkında Daha Fazla Bilgi: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Bakanlığın internet sitesinden daha fazla bilgi edinebilirsiniz.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Bakanlığa telefonla veya bizzat başvurarak da bilgi alabilirsiniz.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sadece bir örnek dilekçedir. Dilekçe formatı ve gerekli bilgiler duruma göre değişiklik gösterebilir. Bu nedenle, dilekçe hazırlamadan önce Bakanlığın güncel bilgilerini kontrol etmeniz ve gerekirse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