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Çekilme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[Müdürlüğe]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Çekilme Dilekçesi]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dilekçemle, [tarih] tarihinde [konu] için yaptığım başvurudan/işlemden çekilmek istediğimi bildirmek isterim.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[Çekilme sebebinizi açıklayın.]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başvuru/işlem tarihi ve konunu, çekilme sebebinizi açık ve net bir şekilde yazın.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 internet sitesinden veya ilgili departmandan çekilme prosedürü hakkında bilgi alabilirsiniz.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Çekilme Dilekçesi Hakkında Daha Fazla Bilgi: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 internet sitesinden daha fazla bilgi edinebilirsiniz.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Kuruma telefonla veya bizzat başvurarak da bilgi alabilirsiniz.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kurumun güncel bilgilerini kontrol etmeniz ve gerekirse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