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ÇKS İptal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[Çevre ve Şehircilik Bakanlığı'na]</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ÇKS Kayıt İptali]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[il/ilçe] adresinde bulunan [ada] numaralı adadaki [parsel] numaralı parsele ait tarım arazim için ÇKS kaydı yaptırdım.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Ancak, [iptal etme sebebinizi açıklayın] nedeniyle ÇKS kaydımın iptalini talep etmekteyim.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[İptal etme sebebinizi detaylı bir şekilde açıklayın ve delil veya belge varsa ekleyin.]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Yukarıda açıklanan nedenlerden dolayı, [il/ilçe] adresinde bulunan [ada] numaralı adadaki [parsel] numaralı parsele ait tarım arazim için kayıtlı olan ÇKS kaydımın iptalini talep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 Sahibinin Adı Soyadı]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Çevre ve Şehircilik Bakanlığı'na teslim edin.</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ÇKS kaydınızın olduğu tarım arazisinin bilgilerini, iptal etme sebebinizi açık ve net bir şekilde yazın.</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Çevre ve Şehircilik Bakanlığı'nın internet sitesinden veya il/ilçe tarım müdürlüklerinden edinebilirsiniz.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ÇKS İptal Dilekçesi Hakkında Daha Fazla Bilgi:</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Çevre ve Şehircilik Bakanlığı'nın internet sitesinden daha fazla bilgi edinebilirsiniz.</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Çevre ve Şehircilik Bakanlığı'na telefonla veya bizzat başvurarak da bilgi alabilirsiniz.</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Çevre ve Şehircilik Bakanlığı'nın güncel bilgilerini kontrol etmeniz ve gerekirse bir avukata danışmanız tavsiye edilir.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İptal etme sebebinizi açık ve net bir şekilde belirtin.</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ÇKS kaydınızla ilgili herhangi bir sorun yaşarsanız, ALO 170 Tarım Hattı'na veya yetkili bir avukata başvurabilirsiniz.</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Çevre ve Şehircilik Bakanlığı ÇKS Bilgileri: [geçersiz URL kaldırıldı]</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ÇKS İptal İşlemleri: [geçersiz URL kaldırıldı]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