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[Çalışanın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Deneme Süresi İçerisinde İş Akdinin Feshi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[Çalışanın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 tarihinde şirketimizde [Pozisyon] olarak işe başlamış bulunmaktasınız. İş sözleşmenizde belirtilen [Deneme Süresi] günlük deneme süresi devam etmektedir.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deneme süresi içerisinde yapılan değerlendirmeler sonucunda, performansınızın beklentilerimizi karşılamadığı kanaatine varılmıştır. Bu nedenle, 4857 sayılı İş Kanunu'nun 15. maddesi uyarınca, deneme süresi içerisinde iş akdinizin feshedildiğini üzülerek bildiririz.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akdinizin feshi, [Fesih Tarihi] tarihi itibariyle geçerli olacaktır.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[Fesih Tarihi]'ne kadar olan süreçte çalışmaya devam etmeniz gerekmemektedir. Ancak, [Teslim Edilmesi Gereken Evraklar (varsa)] evrakları eksiksiz olarak teslim etmenizi rica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[Ödeme Bilgileri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[Yetkili Kişinin Adı Soyadı] [Yetkili Kişinin 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 içerisinde iş akdinin feshi, hem işçi hem de işveren tarafından bildirim süresine gerek olmaksızın ve tazminatsız olarak yapılabilir.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 yazılı olarak yapılmalı ve çalışana tebliğ edilmelidir.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tarihinden önce çalışanın çalışmaya devam etmesi zorunlu değildir.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varsa ödenmemiş ücretleri, fazla mesai ücretleri ve diğer hakları fesih tarihinde ödenmelidir.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Şirketinizin politikalarına ve iş sözleşmesinin şartlarına göre uyarlamalar yapabilirsiniz.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Deneme süresinde işten çıkarma ile ilgili yasal düzenlemeler ülkeden ülkeye farklılık gösterebilir. Bu nedenle, bir iş hukuku uzmanına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