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OKUL MÜDÜRLÜĞÜNE</w:t>
      </w:r>
    </w:p>
    <w:p/>
    <w:p>
      <w:pPr>
        <w:jc w:val="center"/>
      </w:pPr>
      <w:r>
        <w:t>Konu: Destek Eğitim Odası Talebi</w:t>
      </w:r>
    </w:p>
    <w:p/>
    <w:p>
      <w:r>
        <w:t>Öğrencinin</w:t>
      </w:r>
    </w:p>
    <w:p>
      <w:r>
        <w:t>Adı Soyadı        : ........................................................</w:t>
      </w:r>
    </w:p>
    <w:p>
      <w:r>
        <w:t>T.C. Kimlik No     : ........................................................</w:t>
      </w:r>
    </w:p>
    <w:p>
      <w:r>
        <w:t>Sınıf / Şube       : ........................................................</w:t>
      </w:r>
    </w:p>
    <w:p>
      <w:r>
        <w:t>Okul No            : ........................................................</w:t>
      </w:r>
    </w:p>
    <w:p>
      <w:r>
        <w:t>Veli Adı Soyadı    : ........................................................</w:t>
      </w:r>
    </w:p>
    <w:p>
      <w:r>
        <w:t>Telefon / E-posta  : ........................................................</w:t>
      </w:r>
    </w:p>
    <w:p/>
    <w:p>
      <w:r>
        <w:t>AÇIKLAMA</w:t>
      </w:r>
    </w:p>
    <w:p>
      <w:r>
        <w:t>Çocuğumun bireysel eğitim ihtiyaçları ve (varsa) RAM tarafından düzenlenen</w:t>
      </w:r>
    </w:p>
    <w:p>
      <w:r>
        <w:t>Eğitsel Değerlendirme ve Tanılama Raporu ile BEP kapsamında; 2025-2026</w:t>
      </w:r>
    </w:p>
    <w:p>
      <w:r>
        <w:t>eğitim-öğretim yılında destek eğitim odasından yararlandırılmasını talep ederim.</w:t>
      </w:r>
    </w:p>
    <w:p>
      <w:r>
        <w:t>Haftalık ders saatlerinin planlanarak tarafıma bildirilmesini ve süreçte</w:t>
      </w:r>
    </w:p>
    <w:p>
      <w:r>
        <w:t>öğrencinin gelişiminin BEP çerçevesinde izlenmesini arz ederim.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Veli</w:t>
      </w:r>
    </w:p>
    <w:p>
      <w:r>
        <w:t>Adı Soyadı : ____________________</w:t>
      </w:r>
    </w:p>
    <w:p>
      <w:r>
        <w:t>İmza</w:t>
      </w:r>
    </w:p>
    <w:p/>
    <w:p>
      <w:r>
        <w:t>Adres   : _________________________</w:t>
      </w:r>
    </w:p>
    <w:p/>
    <w:p>
      <w:r>
        <w:t>EKLER:</w:t>
      </w:r>
    </w:p>
    <w:p>
      <w:r>
        <w:t>1) RAM Eğitsel Değerlendirme ve Tanılama Raporu (varsa)</w:t>
      </w:r>
    </w:p>
    <w:p>
      <w:r>
        <w:t>2) Sağlık Kurulu Raporu (varsa)</w:t>
      </w:r>
    </w:p>
    <w:p>
      <w:r>
        <w:t>3) BEP/Özel eğitim planı çıktısı (varsa)</w:t>
      </w:r>
    </w:p>
    <w:p>
      <w:r>
        <w:t>4) Veli Onay Formu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