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DEVİR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Teslim Konusu:</w:t>
      </w:r>
      <w:r w:rsidDel="00000000" w:rsidR="00000000" w:rsidRPr="00000000">
        <w:rPr>
          <w:color w:val="1f1f1f"/>
          <w:rtl w:val="0"/>
        </w:rPr>
        <w:t xml:space="preserve"> (Görev, eşya, malzeme vb. devir teslim edilenler detaylı olarak listelenir.)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Teslim Edilenler: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Eşya/Malzeme: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(Eşya/malzemenin adı, miktarı, durumu)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Belgeler/Dosyalar: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(Belge/dosyanın adı, içeriği, adedi)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(Devir teslim edilen diğer unsurlar)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Eksiklikler/Hasarlar:</w:t>
      </w:r>
      <w:r w:rsidDel="00000000" w:rsidR="00000000" w:rsidRPr="00000000">
        <w:rPr>
          <w:color w:val="1f1f1f"/>
          <w:rtl w:val="0"/>
        </w:rPr>
        <w:t xml:space="preserve"> (Var ise devir teslim edilenlerdeki eksiklikler veya hasarlar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Açıklamaları:</w:t>
      </w:r>
      <w:r w:rsidDel="00000000" w:rsidR="00000000" w:rsidRPr="00000000">
        <w:rPr>
          <w:color w:val="1f1f1f"/>
          <w:rtl w:val="0"/>
        </w:rPr>
        <w:t xml:space="preserve"> (Teslim edenin devir teslim ile ilgili açıklamaları buraya yazılır.)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 Açıklamaları:</w:t>
      </w:r>
      <w:r w:rsidDel="00000000" w:rsidR="00000000" w:rsidRPr="00000000">
        <w:rPr>
          <w:color w:val="1f1f1f"/>
          <w:rtl w:val="0"/>
        </w:rPr>
        <w:t xml:space="preserve"> (Teslim alanın devir teslim ile ilgili açıklamaları buraya yazılır.)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belirtilenler, taraflar arasında eksiksiz ve doğru olarak devir teslim edilmiştir. Taraflar, devir teslim edilenlerle ilgili herhangi bir hak talebinde bulunmayacaklarını kabul ve beyan ederler.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Eden)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Alan)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 1) (İsteğe bağlı)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 2) (İsteğe bağlı)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Devir teslim edilenlerin türüne ve kurumunuzun/şirketinizin prosedürlerine göre farklılık gösterebilir.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teslim edilenler mümkün olduğunca detaylı listelenmeli ve durumları açıkça belirtilmelidir.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Eksiklik veya hasar tespit edilmesi durumunda, bu durum tutanağa ayrıntılı olarak yazılmalıdır.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açıklamaları ve imzaları, tutanağın geçerliliği açısından önemlidir.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İsteğe bağlı olarak tanıklar da tutanağa imza atabilir.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Devir teslim tutanağı, görev değişikliği, işten ayrılma, emeklilik gibi durumlarda sorumlulukların ve yetkilerin devredildiğini belgelemek için kullanılır. Ayrıca, eşya, malzeme, belge gibi maddi değerlerin teslim alındığını kanıtlamak amacıyla da düzenlenir.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