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DÜĞÜN ORGANİZASYON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Düğün Organizasyon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ORGANİZASYON FİRMASI: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[Organizasyon Firmasının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[Organizasyon Firmasının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[Organizasyon Firmasının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[Organizasyon Firmasının E-posta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[Organizasyon Firması Yetkilisi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MÜŞTERİ: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[Müşterinin Adı Soyadı]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[Müşterinin T.C. Kimlik Numarası]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[Müşterinin Adresi]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[Müşterinin Telefon Numarası]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[Müşterinin E-posta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Organizasyon Firması'nın, Müşteri'nin talebi üzerine [Düğün Tarihi] tarihinde [Düğün Yeri] adresinde düzenlenecek olan düğün organizasyonu ("Organizasyon") için hizmet sunmasına ilişkin şartları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Organizasyon Firması, aşağıdaki hizmetleri vermeyi taahhüt eder: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Mekân Seçimi ve Düzenlemesi:</w:t>
      </w:r>
      <w:r w:rsidDel="00000000" w:rsidR="00000000" w:rsidRPr="00000000">
        <w:rPr>
          <w:color w:val="1f1f1f"/>
          <w:rtl w:val="0"/>
        </w:rPr>
        <w:t xml:space="preserve"> [Mekân seçimi, masa ve sandalye düzeni, süsleme, ışıklandırma, ses sistemi vb.]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Yemek ve İçecek:</w:t>
      </w:r>
      <w:r w:rsidDel="00000000" w:rsidR="00000000" w:rsidRPr="00000000">
        <w:rPr>
          <w:color w:val="1f1f1f"/>
          <w:rtl w:val="0"/>
        </w:rPr>
        <w:t xml:space="preserve"> [Menü seçimi, yemek servisi, içecek servisi, pasta vb.]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Müzik ve Eğlence:</w:t>
      </w:r>
      <w:r w:rsidDel="00000000" w:rsidR="00000000" w:rsidRPr="00000000">
        <w:rPr>
          <w:color w:val="1f1f1f"/>
          <w:rtl w:val="0"/>
        </w:rPr>
        <w:t xml:space="preserve"> [Müzik grubu/DJ, ses ve ışık sistemi, sahne düzeni vb.]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Fotoğraf ve Video Çekimi:</w:t>
      </w:r>
      <w:r w:rsidDel="00000000" w:rsidR="00000000" w:rsidRPr="00000000">
        <w:rPr>
          <w:color w:val="1f1f1f"/>
          <w:rtl w:val="0"/>
        </w:rPr>
        <w:t xml:space="preserve"> [Fotoğrafçı ve kameraman hizmetleri, albüm ve klip hazırlama vb.]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Davetiye ve Nikâh Şekeri:</w:t>
      </w:r>
      <w:r w:rsidDel="00000000" w:rsidR="00000000" w:rsidRPr="00000000">
        <w:rPr>
          <w:color w:val="1f1f1f"/>
          <w:rtl w:val="0"/>
        </w:rPr>
        <w:t xml:space="preserve"> [Davetiye tasarımı ve basımı, nikâh şekeri temini vb.]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Hizmetler:</w:t>
      </w:r>
      <w:r w:rsidDel="00000000" w:rsidR="00000000" w:rsidRPr="00000000">
        <w:rPr>
          <w:color w:val="1f1f1f"/>
          <w:rtl w:val="0"/>
        </w:rPr>
        <w:t xml:space="preserve"> [Gelin arabası, gelin yolu süsleme, volkan gösterisi, konfeti vb.]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 VE ÖDEME KOŞULLARI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Toplam Hizmet Bedeli:</w:t>
      </w:r>
      <w:r w:rsidDel="00000000" w:rsidR="00000000" w:rsidRPr="00000000">
        <w:rPr>
          <w:color w:val="1f1f1f"/>
          <w:rtl w:val="0"/>
        </w:rPr>
        <w:t xml:space="preserve"> [Toplam Hizmet Bedeli] TL (KDV dahil)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[Kapora Tutarı] TL kapora olarak [Kapora Ödeme Tarihi] tarihinde ödenecektir.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Kalan bakiye [Kalan Bakiye Tutarı] TL, [Kalan Bakiye Ödeme Tarihi] tarihinde ödenecektir.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[Ödeme Şekli (EFT, Havale, Nakit vb.)]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Organizasyon Firması: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zamanında ve eksiksiz olarak sunmak.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Müşteri'nin talep ve isteklerine uygun olarak organizasyonu gerçekleştirmek.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izin ve belgeleri temin etmek.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Organizasyonun sorunsuz ve güvenli bir şekilde gerçekleşmesini sağlamak.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Müşteri: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Organizasyon detaylarını (davetli sayısı, oturma düzeni vb.) zamanında bildirmek.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bedelini kararlaştırılan süre ve şekilde ödemek.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Organizasyon Firması'nın çalışmalarını engelleyecek davranışlardan kaçınmak.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FESHİ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 tarafından:</w:t>
      </w:r>
      <w:r w:rsidDel="00000000" w:rsidR="00000000" w:rsidRPr="00000000">
        <w:rPr>
          <w:color w:val="1f1f1f"/>
          <w:rtl w:val="0"/>
        </w:rPr>
        <w:t xml:space="preserve"> Düğün tarihinden [X gün/ay] önce yazılı bildirimde bulunarak feshedebilir. Bu durumda, Müşteri'ye kaparo iadesi yapılmaz.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Organizasyon Firması tarafından:</w:t>
      </w:r>
      <w:r w:rsidDel="00000000" w:rsidR="00000000" w:rsidRPr="00000000">
        <w:rPr>
          <w:color w:val="1f1f1f"/>
          <w:rtl w:val="0"/>
        </w:rPr>
        <w:t xml:space="preserve"> Müşteri'nin sözleşme şartlarına uymaması veya ödeme yükümlülüklerini yerine getirmemesi durumunda feshedebilir. Bu durumda, Organizasyon Firması, Müşteri'den tazminat talep etme hakkına sahiptir.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ORGANİZASYON FİRMASI MÜŞTERİ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İmzası ve Kaşe] [Müşteri İmzası]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[Organizasyon Planı]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[Menü]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düğün organizasyon sözleşmesidir. Gerçek bir sözleşme, tarafların özel ihtiyaçlarına ve organizasyon detaylarına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