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 BANKASI ............................ ŞUBE MÜDÜRLÜĞÜNE</w:t>
      </w:r>
    </w:p>
    <w:p/>
    <w:p>
      <w:pPr>
        <w:jc w:val="center"/>
      </w:pPr>
      <w:r>
        <w:t>Konu: Emekli Aylığımdan Yapılan Kesintilerin Durdurulması ve İadesi Talebi</w:t>
      </w:r>
    </w:p>
    <w:p/>
    <w:p>
      <w:r>
        <w:t>Emekli aylığım yalnızca IBAN: TR____________________ numaralı hesabıma</w:t>
      </w:r>
    </w:p>
    <w:p>
      <w:r>
        <w:t>yatmaktadır. .../.../20.... tarihinden itibaren aşağıda belirtilen tutarlarda</w:t>
      </w:r>
    </w:p>
    <w:p>
      <w:r>
        <w:t>ve açıklamalarda kesintiler yapılmıştır. 5510 sayılı Kanun’un 93. maddesi</w:t>
      </w:r>
    </w:p>
    <w:p>
      <w:r>
        <w:t>uyarınca emekli aylıkları (nafaka borcu hariç) haczedilemez. Bankanızca resen</w:t>
      </w:r>
    </w:p>
    <w:p>
      <w:r>
        <w:t>takas/mahsup/otomatik ödeme yoluyla yapılan kesintilere muvafakatim</w:t>
      </w:r>
    </w:p>
    <w:p>
      <w:r>
        <w:t>bulunmamaktadır.</w:t>
      </w:r>
    </w:p>
    <w:p/>
    <w:p>
      <w:r>
        <w:t>Bu kapsamda; emekli aylığımdan yapılan kesintilerin derhal DURDURULMASINI,</w:t>
      </w:r>
    </w:p>
    <w:p>
      <w:r>
        <w:t>varsa adıma tanımlı muvafakat/otomatik ödeme talimatlarının İPTALİNİ ve</w:t>
      </w:r>
    </w:p>
    <w:p>
      <w:r>
        <w:t>haksız/hatalı tahsil edilen tutarların tarafıma İADESİNİ talep ederim.</w:t>
      </w:r>
    </w:p>
    <w:p>
      <w:r>
        <w:t>(Kesintiler icra dosyasından kaynaklanıyorsa, ilgili İcra Müdürlüğü’ne yazı</w:t>
      </w:r>
    </w:p>
    <w:p>
      <w:r>
        <w:t>yazılarak haciz/blokenin kaldırılması hususunda gerekli işlemlerin yapılmasını</w:t>
      </w:r>
    </w:p>
    <w:p>
      <w:r>
        <w:t>da talep ederim.)</w:t>
      </w:r>
    </w:p>
    <w:p/>
    <w:p>
      <w:r>
        <w:t>Kesinti Listesi (Tarih/Tutar/Açıklama):</w:t>
      </w:r>
    </w:p>
    <w:p>
      <w:r>
        <w:t>1) ____ / ____ / ______  -  __________ TL  -  ____________________________</w:t>
      </w:r>
    </w:p>
    <w:p>
      <w:r>
        <w:t>2) ____ / ____ / ______  -  __________ TL  -  ____________________________</w:t>
      </w:r>
    </w:p>
    <w:p>
      <w:r>
        <w:t>3) ____ / ____ / ______  -  __________ TL  -  ____________________________</w:t>
      </w:r>
    </w:p>
    <w:p/>
    <w:p>
      <w:r>
        <w:t>Bilgilerim:</w:t>
      </w:r>
    </w:p>
    <w:p>
      <w:r>
        <w:t>Adı Soyadı          : ____________________</w:t>
      </w:r>
    </w:p>
    <w:p>
      <w:r>
        <w:t>T.C. Kimlik No      : ____________________</w:t>
      </w:r>
    </w:p>
    <w:p>
      <w:r>
        <w:t>Müşteri No          : ____________________</w:t>
      </w:r>
    </w:p>
    <w:p>
      <w:r>
        <w:t>Hesap No / IBAN     : ____________________</w:t>
      </w:r>
    </w:p>
    <w:p>
      <w:r>
        <w:t>İletişim (Tel/E‑posta): ____________________</w:t>
      </w:r>
    </w:p>
    <w:p>
      <w:r>
        <w:t>Adres               : ____________________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Hesap hareket dökümü/itiraza konu dekontlar</w:t>
      </w:r>
    </w:p>
    <w:p>
      <w:r>
        <w:t>2) SGK emekli aylık dökümü (e‑Devlet)</w:t>
      </w:r>
    </w:p>
    <w:p>
      <w:r>
        <w:t>3) Talimat/muvafakat iptal formu (varsa)</w:t>
      </w:r>
    </w:p>
    <w:p>
      <w:r>
        <w:t>4)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