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MİLLÎ EĞİTİM MÜDÜRLÜĞÜNE</w:t>
      </w:r>
    </w:p>
    <w:p/>
    <w:p>
      <w:pPr>
        <w:jc w:val="center"/>
      </w:pPr>
      <w:r>
        <w:t>Konu: Eş Durumu (Aile Birliği) Mazeretine Bağlı Yer Değişikliği Talebi</w:t>
      </w:r>
    </w:p>
    <w:p/>
    <w:p>
      <w:r>
        <w:t>657 sayılı Devlet Memurları Kanunu’nun 72. maddesi ve ilgili mevzuat uyarınca,</w:t>
      </w:r>
    </w:p>
    <w:p>
      <w:r>
        <w:t>.../.../20.... tarihinden beri .................................................. kadrosunda</w:t>
      </w:r>
    </w:p>
    <w:p>
      <w:r>
        <w:t>.................................................. olarak görev yapmaktayım.</w:t>
      </w:r>
    </w:p>
    <w:p>
      <w:r>
        <w:t>Eşim ........................................ (T.C. ....................), ................................</w:t>
      </w:r>
    </w:p>
    <w:p>
      <w:r>
        <w:t>kurumunda ................................ göreviyle ............................... / ..................</w:t>
      </w:r>
    </w:p>
    <w:p>
      <w:r>
        <w:t>adresinde çalışmaktadır.</w:t>
      </w:r>
    </w:p>
    <w:p>
      <w:r>
        <w:t>Aile birliğimizin sağlanabilmesi için görev yerimin eşimin görev yaptığı</w:t>
      </w:r>
    </w:p>
    <w:p>
      <w:r>
        <w:t>............................... / .................. il/ilçesine uygun kadroya</w:t>
      </w:r>
    </w:p>
    <w:p>
      <w:r>
        <w:t>atanması hususunda gereğini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Unvan : _________________________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E-posta : ________________________</w:t>
      </w:r>
    </w:p>
    <w:p/>
    <w:p>
      <w:r>
        <w:t>Ekler:</w:t>
      </w:r>
    </w:p>
    <w:p>
      <w:r>
        <w:t>1) Evlilik Cüzdanı Fotokopisi</w:t>
      </w:r>
    </w:p>
    <w:p>
      <w:r>
        <w:t>2) Eşin Görev Yeri Belgesi</w:t>
      </w:r>
    </w:p>
    <w:p>
      <w:r>
        <w:t>3) Nüfus Kayıt Örneği ve İkametgâh</w:t>
      </w:r>
    </w:p>
    <w:p>
      <w:r>
        <w:t>4) Varsa Çocukların Öğrenci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