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satış muvafakatnamesi, genellikle bir evin satışı sırasında eşlerden birinin diğerinin evi satmasına izin verdiğini gösteren resmi bir belgedir. Bu belge, tapu işlemleri sırasında gereklidir.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SATIŞI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Eş (Muvafakat Veren):</w:t>
      </w:r>
    </w:p>
    <w:p w:rsidR="00000000" w:rsidDel="00000000" w:rsidP="00000000" w:rsidRDefault="00000000" w:rsidRPr="00000000" w14:paraId="00000006">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Numarası: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Eş (Satıcı):</w:t>
      </w:r>
    </w:p>
    <w:p w:rsidR="00000000" w:rsidDel="00000000" w:rsidP="00000000" w:rsidRDefault="00000000" w:rsidRPr="00000000" w14:paraId="0000000B">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Numarası:</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Tapuda kayıtlı (il, ilçe, mahalle/köy, ada, parsel, bağımsız bölüm numarası) taşınmazın satışı hususunda muvafakat verilmesi.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 Eşin Adı Soyadı) olarak, eşim (Satıcı Eşin Adı Soyadı)'nın yukarıda belirtilen taşınmazı satmasına hiçbir itirazım olmadığını, satış bedeli ve diğer tüm satış şartları konusunda eşimle anlaştığımı ve bu satışa özgür irademle muvafakat ettiğimi beyan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 (Muvafakat Veren):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 (Satıcı):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noter huzurunda imzalanmalıdır.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tapu işlemleri sırasında tapu müdürlüğüne ibraz edilmelidir.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 satış muvafakatnamesi, Medeni Kanun'a göre bir kimsenin oturduğu evi satmak istediğinde eşinden mutlaka alınması gereken, aksi halde gayrimenkul satışını geçersiz kılan bir belgedir.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noterlerden veya emniyet müdürlüklerinden alınabilir.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Resmi düzenlemede muvafakatname almak için belirtilmiş başka bir kurum bulunmamakla birlikte, muvafakatname almak isteyen kişiler kendilerine en yakın kuruma müracaat edebilirler.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