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Fahri Trafik Müfettişi Ceza İtiraz Dilekçesi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 Trafik Tescil Şube Müdürlüğü]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Fahri Trafik Müfettişi Tarafından Kesilen Cezaya İtirazım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[T.C. Kimlik Numaranız]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 Soyad:</w:t>
      </w:r>
      <w:r w:rsidDel="00000000" w:rsidR="00000000" w:rsidRPr="00000000">
        <w:rPr>
          <w:color w:val="1f1f1f"/>
          <w:rtl w:val="0"/>
        </w:rPr>
        <w:t xml:space="preserve"> [Adınız Soyadınız]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[Adresiniz]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Telefon:</w:t>
      </w:r>
      <w:r w:rsidDel="00000000" w:rsidR="00000000" w:rsidRPr="00000000">
        <w:rPr>
          <w:color w:val="1f1f1f"/>
          <w:rtl w:val="0"/>
        </w:rPr>
        <w:t xml:space="preserve"> [Telefon Numaranız]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E-posta:</w:t>
      </w:r>
      <w:r w:rsidDel="00000000" w:rsidR="00000000" w:rsidRPr="00000000">
        <w:rPr>
          <w:color w:val="1f1f1f"/>
          <w:rtl w:val="0"/>
        </w:rPr>
        <w:t xml:space="preserve"> [E-posta Adresiniz]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[Tarih]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Trafik Cezası Tevfik Tarihi:</w:t>
      </w:r>
      <w:r w:rsidDel="00000000" w:rsidR="00000000" w:rsidRPr="00000000">
        <w:rPr>
          <w:color w:val="1f1f1f"/>
          <w:rtl w:val="0"/>
        </w:rPr>
        <w:t xml:space="preserve"> [Trafik cezası tebligatının size ulaştığı tarih]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Trafik Cezası Seri No:</w:t>
      </w:r>
      <w:r w:rsidDel="00000000" w:rsidR="00000000" w:rsidRPr="00000000">
        <w:rPr>
          <w:color w:val="1f1f1f"/>
          <w:rtl w:val="0"/>
        </w:rPr>
        <w:t xml:space="preserve"> [Trafik cezası seri numarası]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Trafik Cezası Makbuz No:</w:t>
      </w:r>
      <w:r w:rsidDel="00000000" w:rsidR="00000000" w:rsidRPr="00000000">
        <w:rPr>
          <w:color w:val="1f1f1f"/>
          <w:rtl w:val="0"/>
        </w:rPr>
        <w:t xml:space="preserve"> [Trafik cezası makbuz numarası]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bilgileri bulunan ben, [tarih] tarihinde [saat]'da [yer] adresinde [trafik kural ihlali] sebebiyle fahri trafik müfettişi tarafından [ceza tutarı] TL para cezasına çarptırıldım.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Kesilen trafik cezasına </w:t>
      </w:r>
      <w:r w:rsidDel="00000000" w:rsidR="00000000" w:rsidRPr="00000000">
        <w:rPr>
          <w:b w:val="1"/>
          <w:color w:val="1f1f1f"/>
          <w:rtl w:val="0"/>
        </w:rPr>
        <w:t xml:space="preserve">itiraz ediyorum</w:t>
      </w:r>
      <w:r w:rsidDel="00000000" w:rsidR="00000000" w:rsidRPr="00000000">
        <w:rPr>
          <w:color w:val="1f1f1f"/>
          <w:rtl w:val="0"/>
        </w:rPr>
        <w:t xml:space="preserve">. İtirazımın gerekçeleri aşağıdadır: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İhlalin Gerçekleşmediği: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[İhlalin gerçekleşmediğine dair delillerinizi ve açıklamalarınızı sunun. Örneğin, olay yerinde kamera kayıtlarının incelenmesi, tanık ifadeleri, kaza tutanağı vb.]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Usul ve Esaslara Aykırılık: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[Ceza tutanağının usul ve esaslara aykırı olduğunu gösteren delillerinizi ve açıklamalarınızı sunun. Örneğin, tutanakta yer alan bilgilerin eksik veya hatalı olması, tanıkların dinlenmemesi, ihlalin fotoğraf veya video ile belgelenmemesi vb.]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Haklı Sebep: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[Haklı sebepten dolayı trafik kuralını ihlal ettiğinize dair delillerinizi ve açıklamalarınızı sunun. Örneğin, acil bir durum nedeniyle trafik kurallarına uymak zorunda kalmanız, kazadan kaçmak için kural ihlali yapmanız vb.]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 olarak: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açıklanan nedenlerden dolayı, hakkında kesilen trafik cezasının iptalini talep ediyorum.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Dilekçeme ek olarak: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[Delillerinizin ekli olduğunu belirtin. Örneğin, kamera kayıtları, tanık beyanları, kaza tutanağı vb.]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Gereğinin yapılmasını arz ederim.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Trafik Tescil Şube Müdürlüğü'ne teslim edin.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bilgileriniz, trafik cezasına ilişkin bilgiler, itiraz gerekçeleriniz ve talepleriniz gibi bilgileri açık ve net bir şekilde yazın.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Trafik Tescil Şube Müdürlüğü'ne elden teslim edebilir veya posta yoluyla gönderebilirsiniz.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Fahri Trafik Müfettişi Ceza İtirazı Hakkında Daha Fazla Bilgi: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Fahri trafik müfettişleri, trafik kurallarına uymayan sürücülere para cezası kesmeye yetkilidir.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Kesilen trafik cezasına 15 gün içinde itiraz etme hakkınız vardır.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İtirazınız, Trafik Tescil Şube Müdürlüğü tarafından değerlendirilir.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İtirazınız kabul edilirse, trafik cezası iptal edilir.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İtirazınız reddedilirse, sulh ceza hakimliğine itiraz edebilirsiniz.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İtirazınızda size başarılar dilerim.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Fahri Trafik Müfettişi Ceza İtirazı ile İlgili Dikkat Edilmesi Gereken Hususlar: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İtiraz dilekçenizi yasal süresi içinde hazırlamanız ve ilgili kuruma teslim etmeniz önemlidir.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İtiraz gerekçelerinizi açık ve net bir şekilde dilekçenizde belirtmeniz gerekir.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