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FİRE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Yangın Yeri:</w:t>
      </w:r>
      <w:r w:rsidDel="00000000" w:rsidR="00000000" w:rsidRPr="00000000">
        <w:rPr>
          <w:color w:val="1f1f1f"/>
          <w:rtl w:val="0"/>
        </w:rPr>
        <w:t xml:space="preserve"> (Yangının çıktığı yerin açık adresi)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Yangın Çıkış Tarihi ve Saati:</w:t>
      </w:r>
      <w:r w:rsidDel="00000000" w:rsidR="00000000" w:rsidRPr="00000000">
        <w:rPr>
          <w:color w:val="1f1f1f"/>
          <w:rtl w:val="0"/>
        </w:rPr>
        <w:t xml:space="preserve"> .../.../...... - ...:...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Yangının Sebebi:</w:t>
      </w:r>
      <w:r w:rsidDel="00000000" w:rsidR="00000000" w:rsidRPr="00000000">
        <w:rPr>
          <w:color w:val="1f1f1f"/>
          <w:rtl w:val="0"/>
        </w:rPr>
        <w:t xml:space="preserve"> (Biliniyorsa yangının çıkış sebebi belirtilir. Örneğin, elektrik kontağı, dikkatsizlik, kundaklama vb.)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Yangının Yayılma Şekli:</w:t>
      </w:r>
      <w:r w:rsidDel="00000000" w:rsidR="00000000" w:rsidRPr="00000000">
        <w:rPr>
          <w:color w:val="1f1f1f"/>
          <w:rtl w:val="0"/>
        </w:rPr>
        <w:t xml:space="preserve"> (Yangının nasıl başladığı ve hangi bölümlere yayıldığı belirtilir.)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Yangından Etkilenen Alanlar/Eşyalar:</w:t>
      </w:r>
      <w:r w:rsidDel="00000000" w:rsidR="00000000" w:rsidRPr="00000000">
        <w:rPr>
          <w:color w:val="1f1f1f"/>
          <w:rtl w:val="0"/>
        </w:rPr>
        <w:t xml:space="preserve"> (Yangından etkilenen bölümler, eşyalar, malzemeler listelenir.)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Yangının Söndürülmesi: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İhbar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İtfaiye Müdahalesi:</w:t>
      </w:r>
      <w:r w:rsidDel="00000000" w:rsidR="00000000" w:rsidRPr="00000000">
        <w:rPr>
          <w:color w:val="1f1f1f"/>
          <w:rtl w:val="0"/>
        </w:rPr>
        <w:t xml:space="preserve"> (Evet/Hayır)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Müdahaleler:</w:t>
      </w:r>
      <w:r w:rsidDel="00000000" w:rsidR="00000000" w:rsidRPr="00000000">
        <w:rPr>
          <w:color w:val="1f1f1f"/>
          <w:rtl w:val="0"/>
        </w:rPr>
        <w:t xml:space="preserve"> (Yangını söndürmek için yapılan diğer müdahaleler belirtilir.)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Yangın Sonucu Meydana Gelen Zararlar: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Can Kaybı:</w:t>
      </w:r>
      <w:r w:rsidDel="00000000" w:rsidR="00000000" w:rsidRPr="00000000">
        <w:rPr>
          <w:color w:val="1f1f1f"/>
          <w:rtl w:val="0"/>
        </w:rPr>
        <w:t xml:space="preserve"> (Evet/Hayır) (Varsa sayısı belirtilir.)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Yaralanma:</w:t>
      </w:r>
      <w:r w:rsidDel="00000000" w:rsidR="00000000" w:rsidRPr="00000000">
        <w:rPr>
          <w:color w:val="1f1f1f"/>
          <w:rtl w:val="0"/>
        </w:rPr>
        <w:t xml:space="preserve"> (Evet/Hayır) (Varsa sayısı ve yaralanma durumu belirtilir.)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Maddi Hasar:</w:t>
      </w:r>
      <w:r w:rsidDel="00000000" w:rsidR="00000000" w:rsidRPr="00000000">
        <w:rPr>
          <w:color w:val="1f1f1f"/>
          <w:rtl w:val="0"/>
        </w:rPr>
        <w:t xml:space="preserve"> (Tahmini olarak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 yangına tanık olan kişilerin adı, soyadı ve imzaları alınır.)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(1):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(2):</w:t>
      </w:r>
      <w:r w:rsidDel="00000000" w:rsidR="00000000" w:rsidRPr="00000000">
        <w:rPr>
          <w:color w:val="1f1f1f"/>
          <w:rtl w:val="0"/>
        </w:rPr>
        <w:t xml:space="preserve"> (İmza)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  <w:r w:rsidDel="00000000" w:rsidR="00000000" w:rsidRPr="00000000">
        <w:rPr>
          <w:color w:val="1f1f1f"/>
          <w:rtl w:val="0"/>
        </w:rPr>
        <w:t xml:space="preserve"> (Gerekirse yangın olayı ile ilgili ek bilgiler veya açıklamalar buraya yazılır.)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(İmza)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İlgili Kişiler: (İmza)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Kurumunuzun veya şirketinizin belirlediği özel bir tutanak formatı varsa, o formatı kullanmanız gerekmektedir.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doğru, eksiksiz ve objektif olmalıdır.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Yangının çıkış yeri, tarihi, saati ve sebebi net bir şekilde belirtilmelidir.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Yangının yayılma şekli ve etkilediği alanlar/eşyalar ayrıntılı olarak açıklanmalıdır.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Yangının söndürülmesi için yapılan müdahaleler ve sonuçları belirtilmelidir.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ilgili kişilerin imzası ile birlikte resmiyet kazanır.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Fire tutanağı, bir yangın olayının meydana geldiği durumlarda, olayın kaydını tutmak, sorumluları belirlemek ve sigorta talepleri gibi hukuki işlemlerde kullanılmak üzere düzenlenir.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