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Fotoğraf muvafakatnamesi, bir kişinin fotoğrafının veya videosunun çekilmesine ve belirli amaçlarla kullanılmasına izin verdiğini beyan ettiği yazılı bir belgedir. Bu tür muvafakatnameler, özellikle ticari amaçlı kullanımlar, eğitim materyalleri, haberler veya sosyal medya paylaşımları gibi durumlarda önemlidir.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FOTOĞRAF/VİDEO ÇEKİMİ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Fotoğrafı/Videosu Çekilecek Kişi:</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Tarihi ve Yeri:</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Fotoğrafı/Videosu Çekecek Kişi/Kurum:</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Fotoğraf çekimi</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Video çekimi</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Her ikisi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Kullanım Amacı: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(Örneğin: Ticari amaçlı kullanım, eğitim materyali, haber, sosyal medya paylaşımı, vb.)</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Kullanım Şekli: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(Örneğin: Basılı yayın, dijital yayın, web sitesi, sosyal medya, vb.)</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Süresi: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(Örneğin: Sınırsız, belirli bir süre, vb.)</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kişi olarak, fotoğrafımın/videomun çekilmesine ve yukarıda belirtilen amaçlarla kullanılmasına muvafakat ederim.</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18 yaşından küçüklerin fotoğrafları/videoları için ebeveyn veya yasal vasi onayı gereklidir.</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Ticari amaçlı kullanımlarda, telif hakkı ve ücret gibi konuların da muvafakatnamede belirtilmesi önemlidir.</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Muvafakatnamenin noter tasdikli olması tavsiye edilir.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Fotoğraf/video çekimi muvafakatnamesi, Kişisel Verilerin Korunması Kanunu (KVKK) kapsamında da değerlendirilmelidir. Bu nedenle, muvafakatnamede kişisel verilerin işlenmesine ilişkin açıklamaların yer alması önemlidir.</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Ticari amaçlı kullanımlarda, muvafakatnamede telif hakkı ve ücret gibi konuların da belirtilmesi önemlidir.</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Muvafakatnamenin kapsamı ve süresi açıkça belirtilmelidir.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Muvafakatname Metni:</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(Adı Soyadı), (T.C. Kimlik Numarası) numaralı kimlik kartı sahibi, (Fotoğrafı/Videosu Çekecek Kişi/Kurum Adı) tarafından çekilecek olan fotoğrafımın/videomun, (Kullanım Amacı) amacıyla, (Kullanım Şekli) şekilde kullanılmasına muvafakat ederim. Bu muvafakat, (Muvafakat Süresi) boyunca geçerlidir.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