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GAYRİMENKUL SATIŞ VAADİ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Gayrimenkul Satış Vaadi Sözleşmesi ("Sözleşme"), [Tarih] tarihinde, aşağıdaki taraflar arasında akdedilmiştir: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TARAFLAR</w:t>
      </w:r>
    </w:p>
    <w:p w:rsidR="00000000" w:rsidDel="00000000" w:rsidP="00000000" w:rsidRDefault="00000000" w:rsidRPr="00000000" w14:paraId="00000005">
      <w:pPr>
        <w:numPr>
          <w:ilvl w:val="0"/>
          <w:numId w:val="6"/>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VAAT EDEN (SATICI):</w:t>
      </w:r>
    </w:p>
    <w:p w:rsidR="00000000" w:rsidDel="00000000" w:rsidP="00000000" w:rsidRDefault="00000000" w:rsidRPr="00000000" w14:paraId="00000006">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Soyadı/Unvanı: [Satıcının Adı Soyadı]</w:t>
      </w:r>
    </w:p>
    <w:p w:rsidR="00000000" w:rsidDel="00000000" w:rsidP="00000000" w:rsidRDefault="00000000" w:rsidRPr="00000000" w14:paraId="00000007">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 [Satıcının T.C. Kimlik Numarası]</w:t>
      </w:r>
    </w:p>
    <w:p w:rsidR="00000000" w:rsidDel="00000000" w:rsidP="00000000" w:rsidRDefault="00000000" w:rsidRPr="00000000" w14:paraId="00000008">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 [Satıcının Adresi]</w:t>
      </w:r>
    </w:p>
    <w:p w:rsidR="00000000" w:rsidDel="00000000" w:rsidP="00000000" w:rsidRDefault="00000000" w:rsidRPr="00000000" w14:paraId="00000009">
      <w:pPr>
        <w:numPr>
          <w:ilvl w:val="1"/>
          <w:numId w:val="7"/>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Telefon: [Satıcının Telefon Numarası]</w:t>
      </w:r>
    </w:p>
    <w:p w:rsidR="00000000" w:rsidDel="00000000" w:rsidP="00000000" w:rsidRDefault="00000000" w:rsidRPr="00000000" w14:paraId="0000000A">
      <w:pPr>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VAAİT ALAN (ALICI):</w:t>
      </w:r>
    </w:p>
    <w:p w:rsidR="00000000" w:rsidDel="00000000" w:rsidP="00000000" w:rsidRDefault="00000000" w:rsidRPr="00000000" w14:paraId="0000000B">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Soyadı/Unvanı: [Alıcının Adı Soyadı]</w:t>
      </w:r>
    </w:p>
    <w:p w:rsidR="00000000" w:rsidDel="00000000" w:rsidP="00000000" w:rsidRDefault="00000000" w:rsidRPr="00000000" w14:paraId="0000000C">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 [Alıcının T.C. Kimlik Numarası]</w:t>
      </w:r>
    </w:p>
    <w:p w:rsidR="00000000" w:rsidDel="00000000" w:rsidP="00000000" w:rsidRDefault="00000000" w:rsidRPr="00000000" w14:paraId="0000000D">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 [Alıcının Adresi]</w:t>
      </w:r>
    </w:p>
    <w:p w:rsidR="00000000" w:rsidDel="00000000" w:rsidP="00000000" w:rsidRDefault="00000000" w:rsidRPr="00000000" w14:paraId="0000000E">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 [Alıcının Telefon Numarası]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KONU</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sözleşmenin konusu, Vaat Eden'in mülkiyetinde bulunan aşağıda özellikleri belirtilen gayrimenkulü ("Gayrimenkul"), Vaat Alan'a belirli bir bedel karşılığında satmayı vaat etmesi ve Vaat Alan'ın da bu bedeli ödemeyi kabul etmesi üzerine, tarafların karşılıklı hak ve yükümlülüklerini belirlemektir.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GAYRİMENKULÜN TANIMI</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 [Gayrimenkulün Adresi]</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bilgileri: [Tapu bilgileri (Ada, parsel, pafta, vb.)]</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Niteliği: [Gayrimenkulün Niteliği (Konut, işyeri, arsa, vb.)]</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Özellikleri: [Gayrimenkulün Özellikleri (Metrekare, oda sayısı, kat, vb.)]</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İmar durumu: [Gayrimenkulün İmar Durumu]</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4. SATIŞ BEDELİ VE ÖDEME KOŞULLARI</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Satış bedeli: [Satış Bedeli] TL</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Kapora miktarı: [Kapora Miktarı] TL (Bu sözleşmenin imzalanmasıyla ödenecektir.)</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Kalan bedel: [Kalan Bedel] TL ([Ödeme Tarihi] tarihinde ödenecektir.)</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şekli: [Ödeme Şekli (EFT, Havale, Nakit vb.)]</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5. TAPU DEVİR İŞLEMLERİ</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 en geç [Tapu Devir Tarihi] tarihinde tapu müdürlüğünde hazır bulunarak tapu devri işlemlerini gerçekleştireceklerdir.</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harcı ve diğer masraflar [Alıcı/Satıcı] tarafından ödenecektir.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6. CAYMA HAKKI VE CEZAİ ŞART</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Alıcı'nın Cayma Hakkı:</w:t>
      </w:r>
      <w:r w:rsidDel="00000000" w:rsidR="00000000" w:rsidRPr="00000000">
        <w:rPr>
          <w:color w:val="1f1f1f"/>
          <w:rtl w:val="0"/>
        </w:rPr>
        <w:t xml:space="preserve"> Alıcı, [Cayma Süresi] gün içinde herhangi bir sebep göstermeksizin sözleşmeden cayabilir. Bu durumda, ödediği kapora kendisine iade edilir.</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Satıcı'nın Cayma Hakkı:</w:t>
      </w:r>
      <w:r w:rsidDel="00000000" w:rsidR="00000000" w:rsidRPr="00000000">
        <w:rPr>
          <w:color w:val="1f1f1f"/>
          <w:rtl w:val="0"/>
        </w:rPr>
        <w:t xml:space="preserve"> Satıcı, [Cayma Süresi] gün içinde sözleşmeden cayabilir. Bu durumda, aldığı kaporayı iki katı olarak Alıcı'ya iade etmekle yükümlüdür.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7. DİĞER HUSUSLAR</w:t>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Gayrimenkulün teslimi, tapu devri ile birlikte gerçekleşecektir.</w:t>
      </w:r>
    </w:p>
    <w:p w:rsidR="00000000" w:rsidDel="00000000" w:rsidP="00000000" w:rsidRDefault="00000000" w:rsidRPr="00000000" w14:paraId="0000002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Gayrimenkul üzerindeki vergi, resim ve harçlar ile diğer masraflar [Alıcı/Satıcı] tarafından ödenecektir.</w:t>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 bu sözleşmeden doğan yükümlülüklerini yerine getirmekle yükümlüdürler.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8. UYGULANACAK HUKUK VE YETKİLİ MAHKEME</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sözleşmenin uygulanmasında ve yorumlanmasında Türk Hukuku uygulanacaktır. İşbu sözleşmeden doğacak her türlü uyuşmazlıkta [Yetkili Mahkeme] mahkemeleri yetkilidir.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9. İMZALAR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VAAT EDEN (SATICI) VAAİT ALAN (ALICI)</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[Satıcının İmzası] [Alıcının İmzası]</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sadece bir örnek gayrimenkul satış vaadi sözleşmesidir. Gerçek bir sözleşme, tarafların özel ihtiyaçlarına ve gayrimenkulün durumuna göre uyarlanmalıdır. Sözleşmeyi imzalamadan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