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E5AA4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Cumhuriyeti Gençlik ve Spor Bakanlığı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 Genel Müdürlüğüne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  <w:t>Dilekçe Konusu : ------DİLEKÇE KONUSU YAZINIZ-----------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------DİLEKÇE AÇIKLAMALARINI YAZINIZ-----------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  <w:t xml:space="preserve">------DİLEKÇE İLE İLGİLİ GEREKLİ </w:t>
      </w:r>
      <w:r>
        <w:rPr>
          <w:rFonts w:ascii="Arial" w:hAnsi="Arial"/>
        </w:rPr>
        <w:t>BİLGİLERİ YAZINIZ-----------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  <w:t>------DİLEKÇE İSTEMLERİNİZİ YAZINIZ-----------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  <w:t>Yukarız arz ve izah ettiğim istemlerim ile ilgili gereğini saygılarım ile arz ederim.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 xml:space="preserve">İsim Soyisim : 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 xml:space="preserve">Tc Kimlik No : 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>Telefon :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>Eposta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 xml:space="preserve">İkamet Adresi : 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FE5AA4">
      <w:pPr>
        <w:pageBreakBefore/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Cumhuriyeti Gençlik ve Spor Bakanlığı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Kredi ve Yurtlar Genel Müdürlüğüne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  <w:t>Dilekçe Konusu : Yurt nakil başvurumun sunulmasından ibarettir.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  <w:t>Kurumunuza bağlı faaliyet göstermekte olan .</w:t>
      </w:r>
      <w:r>
        <w:rPr>
          <w:rFonts w:ascii="Arial" w:hAnsi="Arial"/>
        </w:rPr>
        <w:t xml:space="preserve">............................................ yüksek öğretim .............. öğrenci yurdunda ikamet etmekteyim. Eğitimimi sürdürmekte olduğum ..................... Üniversitesi ....................... Fakültesi ......................... Bölümü alınan karar </w:t>
      </w:r>
      <w:r>
        <w:rPr>
          <w:rFonts w:ascii="Arial" w:hAnsi="Arial"/>
        </w:rPr>
        <w:t>gereği ................................ ilçesindeki yeni kampüse taşınacaktır. Yeni eğitim öğretim yılı ................ dönemi olarka bildirilen geçiş tarihi ......... yılı ........ ayı olarka belirlenmiştir.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  <w:t>Kurumunuzun yurtları incelendiğine ........</w:t>
      </w:r>
      <w:r>
        <w:rPr>
          <w:rFonts w:ascii="Arial" w:hAnsi="Arial"/>
        </w:rPr>
        <w:t>....................................... Yüksek Öğretim .................. Öğrenci Yurdunun ........................................ İlçesi .......................... ................................ Adresinde yer aldığı gözlemlenmektedir. Eğitim  göreceğim</w:t>
      </w:r>
      <w:r>
        <w:rPr>
          <w:rFonts w:ascii="Arial" w:hAnsi="Arial"/>
        </w:rPr>
        <w:t xml:space="preserve"> yeni fakülte binasına fiziken en yakın yurt olduğunu bilgilerinize sunarım.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  <w:t>Ailemin maddi imkanı özel bir yurt veya ev tutmaya el vermediğini , eğitimim sebebi ile çalışmadığımı ve başka bir maddi imkanım olmaması sebebi ile kurumunuzun yurtlarını ....</w:t>
      </w:r>
      <w:r>
        <w:rPr>
          <w:rFonts w:ascii="Arial" w:hAnsi="Arial"/>
        </w:rPr>
        <w:t>......... süre ile kullanmak ihtiyacım olduğunu bilgilerinize sunarım.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  <w:t>Yukarıda arz ve izah ettiğim sebepler ve kurumunuzca resen takdir olunacak sebepler ile ;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  <w:t>Yukarda belirttiğim yurtta tarafıma bir kontenjan tanınmasını ve naklimin ilgili yurda ...</w:t>
      </w:r>
      <w:r>
        <w:rPr>
          <w:rFonts w:ascii="Arial" w:hAnsi="Arial"/>
        </w:rPr>
        <w:t>................ tarihinden sonra yapılması için gereğini saygılarım ile arz ederim.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 xml:space="preserve">İsim Soyisim : 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 xml:space="preserve">Tc Kimlik No : 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>Telefon :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>Eposta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 xml:space="preserve">İkamet Adresi : 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 xml:space="preserve">Yurt Ünvanı : 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>Blok / Oda No :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>Üniversite :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 xml:space="preserve">Fakülte: 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 xml:space="preserve">Bölüm : </w:t>
      </w:r>
    </w:p>
    <w:p w:rsidR="00000000" w:rsidRDefault="00FE5AA4">
      <w:pPr>
        <w:rPr>
          <w:rFonts w:ascii="Arial" w:hAnsi="Arial"/>
        </w:rPr>
      </w:pP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FE5AA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  <w:r>
        <w:rPr>
          <w:rFonts w:ascii="Arial" w:hAnsi="Arial"/>
        </w:rPr>
        <w:t xml:space="preserve"> </w:t>
      </w:r>
    </w:p>
    <w:p w:rsidR="00000000" w:rsidRDefault="00FE5AA4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AA4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E2BCE45-5FA7-4068-B1C3-1922D002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