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Görevlendirme Dilekçesi Örneği (Sağlık Bakanlığı)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[Sağlık Bakanlığı İl Müdürlüğüne]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Görevlendirme Talebi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Yaptığınız Kurum]</w:t>
      </w:r>
      <w:r w:rsidDel="00000000" w:rsidR="00000000" w:rsidRPr="00000000">
        <w:rPr>
          <w:color w:val="1f1f1f"/>
          <w:rtl w:val="0"/>
        </w:rPr>
        <w:t xml:space="preserve"> kurumunda [Pozisyon Adı] (Sağlık Personeli) olarak [Başlangıç Tarihi] tarihinden beri görev yapmaktayım.**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[Görevlendirilmek istediğiniz kurum ve pozisyonun açıklaması]</w:t>
      </w:r>
      <w:r w:rsidDel="00000000" w:rsidR="00000000" w:rsidRPr="00000000">
        <w:rPr>
          <w:color w:val="1f1f1f"/>
          <w:rtl w:val="0"/>
        </w:rPr>
        <w:t xml:space="preserve"> için [tarih] tarihinden itibaren [süre] süreyle görevlendirilmek istiyorum.**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[Görevlendirme talebinizin gerekçesini açıklayınız.]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Örneğin: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[Görevlendirilmek istediğiniz kurumda] personel açığı olması ve branşımın uygun olması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[Görevlendirilmek istediğiniz kurumda] düzenlenecek olan [etkinlik/proje]de görev almak istemem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Mesleki gelişimimi artırmak için [görevlendirilmek istediğiniz kurumda] bir süre deneyim kazanmak istemem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fotokopiniz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fotokopiniz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Evlilik cüzdanı fotokopiniz (varsa)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Çocukların doğum belgeleri (varsa)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 (varsa)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belgeler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Sağlık Bakanlığı İl Müdürlüğü'ne teslim edin.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yaptığınız kurumu, pozisyonunuzu, başlangıç tarihinizi, görevlendirilmek istediğiniz kurum ve pozisyonu, süreyi ve gerekçeyi açık ve net bir şekilde yazın.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Sağlık Bakanlığı İl Müdürlüğü'ne elden teslim edebilir veya posta yoluyla gönderebilirsiniz.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Hakkında Daha Fazla Bilgi: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Görevlendirme, kamu görevlilerinin, belirli bir süre için, asli görevleri dışında bir kurumda veya görevde çalıştırılmalarıdır.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Görevlendirme, kurumun amirinin onayı ile yapılmaktadır.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için belirli bir süre sınırı yoktur.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Görevlendirme, yazılı bir emir ile yapılmaktadır.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dilekçenizle ilgili.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Dilekçesi ile İlgili Dikkat Edilmesi Gereken Hususlar: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Bakanlığı İl Müdürlüğü, görevlendirme talebinizi inceleyecek ve gerekli incelemeler sonucunda bir karar verecektir.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Bakanlığı İl Müdürlüğü'nün kararına itiraz etme hakkınız vardır.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Görevlendirme dilekçesi ile ilgili aşağıdaki kaynaklara da başvurabilirsiniz: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Sağlık Bakanlığı: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https://www.saglik.gov.tr/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Memurlar.net: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https://www.memurlar.net/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süresi boyunca, görevlendirilen kamu görevlisine, asli görevinden dolayı aldığı aylık ve diğer ödemeler aynen devam eder.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Görevlendirme süresi sonunda, görevlendirilen kamu görevlisi, asli görevine döner.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aglik.gov.tr/" TargetMode="External"/><Relationship Id="rId7" Type="http://schemas.openxmlformats.org/officeDocument/2006/relationships/hyperlink" Target="https://www.memurla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