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GÖREVLENDİRME TALEBİ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[Birim Amiri/Yetkili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 Amiri/Yetkili Kişi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[Birim Adı]'nda [Göreviniz] olarak görev yapmaktayım. [Görevlendirme Tarihi] tarihleri arasında [Görevlendirme Yeri]'nde yapılacak olan [Görevlendirme Amacı] nedeniyle görevlendirilmek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süresince yapacağım işler aşağıdaki gibidir: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1]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2]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3]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ile ilgili masrafların [Masrafların Karşılanma Şekli] karşılanmasını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[Sicil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 olup, kurumunuzun prosedürlerine göre değişiklik gösterebilir.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amacınızı, yapacağınız işleri ve masrafların karşılanma şeklini açık ve net bir şekilde belirtmeniz önemlidir.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