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Hamilelikte 7.5 Saat Çalışma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Hamilelikte 7.5 Saat Çalışma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[Sözleşme Tarihi] tarihinde [Kurum Adı] ile [Sözleşme Konusu] işini yapmak için [Sözleşme Bedeli] TL bedelli bir sözleşme imzaladım.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hamile olduğumu öğrendim.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4857 Sayılı İş Kanunu'nun 74. maddesine göre, hamile kadınlar günde 7.5 saatten fazla çalıştırılamaz.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7.5 saatten fazla çalıştırılmamamı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hamile olduğunuzu, 4857 Sayılı İş Kanunu'nun 74. maddesine atıfta bulunarak 7.5 saatten fazla çalıştırılmama talebinizi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Hamilelikte 7.5 Saat Çalışma Hakkı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74. maddesine göre, hamile kadınlar günde 7.5 saatten fazla çalıştırılamaz.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süre, 1.5 saatlik ara dinlenmeleri de kapsar.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Hamile kadınlar, gece 23.00 ile 06.00 saatleri arasında çalıştırılamaz.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Hamile kadınlar, fazla mesai, hafta tatili ve resmi tatil günlerinde çalıştırılamaz.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Hamile kadınlar, tehlikeli ve sağlıksız koşullarda çalıştırılamaz.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Hamilelikte 7.5 saat çalışma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Hamilelikte 7.5 Saat Çalışma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dilekçenizi inceleyecek ve gerekli incelemeler sonucunda bir karar verecektir.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vardır.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Hamilelikte 7.5 saat çalışma dilekçesi ile ilgili aşağıdaki kaynaklara da başvurabilirsiniz: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Hamilelikte 7.5 saat çalışma hakkınız, işvereninize karşı bir hak talebidir.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hakkınızı kullanmak için herhangi bir ücret ödemeniz gerekmez.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Hamilelikte 7.5 saat çalışma hakkınız, doğumdan sonra 8 hafta boyunca da devam eder.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Hamilelikte 7.5 saat çalışma hakkınızı kullanmadan önce, tüm bu bilgileri göz önünde bulundurmanız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