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Hasar muvafakatnamesi, bir hasarın onarımı veya giderilmesi için ilgili tarafların rızasını ve sorumluluk dağılımını belirten bir belgedir. İşte farklı senaryolara göre hazırlanmış bazı hasar muvafakatname örnekleri: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Komşu Binasından Kaynaklanan Hasar Muvafakatnamesi: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[TC Kimlik Numaranız], [Adresiniz], [Telefon Numaranız], [E-posta Adresiniz], [Komşu Adı Soyadı]’nın [Komşu Adresi] adresindeki dairesinden kaynaklanan ve [Hasarın Tanımı] şeklinde oluşan hasarın onarımı için gerekli izinleri verdiğimi beyan ederim.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onarım sürecinde oluşabilecek herhangi bir aksaklık veya ek maliyetten [Komşu Adı Soyadı]’nı sorumlu tutmayacağımı ve bu konuda herhangi bir hak talebinde bulunmayacağımı kabul ve taahhüt ederim.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Araç Hasar Muvafakatnamesi: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[TC Kimlik Numaranız], [Adresiniz], [Telefon Numaranız], [E-posta Adresiniz], [Araç Plaka Numarası] plakalı aracımın [Tarih] tarihinde meydana gelen kazadan dolayı oluşan hasarın, [Sigorta Şirketi Adı] tarafından karşılanmasını ve onarımının [Servis Adı] tarafından yapılmasını kabul ediyorum.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onarım sürecinde oluşabilecek herhangi bir aksaklık veya ek maliyetten [Sigorta Şirketi Adı] veya [Servis Adı]’nı sorumlu tutmayacağımı ve bu konuda herhangi bir hak talebinde bulunmayacağımı kabul ve taahhüt ederim.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Kiracı Tarafından Verilen Hasar Muvafakatnamesi: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[TC Kimlik Numaranız], [Adresiniz], [Telefon Numaranız], [E-posta Adresiniz], [Ev Sahibi Adı Soyadı]’na ait [Adres] adresindeki dairede kiracı olarak ikamet etmekteyim. [Tarih] tarihinde dairede meydana gelen [Hasarın Tanımı] şeklindeki hasarı kabul ediyor ve onarım masraflarının tarafımdan karşılanacağını taahhüt ediyorum.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onarım sürecinde oluşabilecek herhangi bir aksaklık veya ek maliyetten [Ev Sahibi Adı Soyadı]’nı sorumlu tutmayacağımı ve bu konuda herhangi bir hak talebinde bulunmayacağımı kabul ve taahhüt ederim.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örnekler genel bir çerçeve sunmaktadır. Hasarın türüne ve ilgili taraflara göre detaylar değişebilir.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sorun yaşamamak için muvafakatnameyi imzalamadan önce bir avukata danışmanız önerilir.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örnekler size yardımcı olur!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