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Hastane Muvafakatname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 Bilgileri: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Hekim Bilgileri: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[Tedavi/İşlem/Girişimin 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yukarıda bilgileri belirtilen hasta olarak, hekimim tarafından bana uygulanacak olan [Tedavi/İşlem/Girişimin Adı] hakkında ayrıntılı bilgi aldım. Bu bilgilendirme kapsamında;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Tedavi/işlem/girişimin amacı,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Beklenen faydaları,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Olası riskleri ve komplikasyonları,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Alternatif tedavi yöntemleri,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Tedavi/işlem/girişimi reddetme hakkım,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Tedavi/işlem/girişim sırasında veya sonrasında ortaya çıkabilecek beklenmedik durumlar ve bu durumlarda yapılabilecek müdahaleler,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Tedavi/işlem/girişimin maliyeti,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Tedavi/işlem/girişimin süresi ve sonrasında dikkat etmem gereken hususlar,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hakkında detaylı olarak bilgilendirildim.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bilgilendirme doğrultusunda, kendi özgür irademle [Tedavi/İşlem/Girişimin Adı]'nı kabul ediyorum. Hekimimin ve sağlık ekibinin önerdiği şekilde tedavi/işlem/girişimin uygulanmasına izin veriyorum.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 İmzası: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Yakını İmzası (Gerekli ise):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 İmzası (Gerekli ise):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genel bir çerçeve sunmaktadır. Muvafakatname, uygulanacak tedavi/işlem/girişimin özelliklerine göre farklılık gösterebilir.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Hasta, muvafakatnameyi imzalamadan önce tüm sorularını hekimine sormalı ve tedavi hakkında detaylı bilgi almalıdır.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Hasta, tedaviye başlandıktan sonra bile herhangi bir zamanda tedaviyi reddetme hakkına sahiptir.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Eğer hasta reşit değilse veya karar verme ehliyetine sahip değilse, muvafakatnameyi yasal temsilcisi imzalamalıdır.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hastanın tedavi süreci boyunca saklanmalıdır.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Hastanın tedaviye ilişkin tüm bilgileri gizli tutulmalıdır.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