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HASTANEYE İHTARNAME ÖRNEĞİ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[Hastane Adı] [Hastane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[Tedavi veya hizmet ile ilgili konu] Nedeniyle Tazminat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15.06.2024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[Hastane Adı] Yetkilileri,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hastanenizde [Tedavi veya hizmet açıklaması] için başvurdum. Ancak, [Yaşanan olumsuz durum veya hizmet kusuru detaylı açıklaması] nedeniyle mağduriyet yaşadım.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durumun, hastanenizin tıbbi uygulama hataları/ihmalleri/kusurları sonucu meydana geldiğini düşünüyorum. Bu nedenle, aşağıdaki taleplerim doğrultusunda gereğinin yapılmasını arz ederim: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[Maddi tazminat miktarı] TL maddi tazminat talep ediyorum. Bu tazminat, [Maddi zararın açıklaması (ilaç masrafları, ek tedavi giderleri vb.)] kapsamaktadır.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[Manevi tazminat miktarı] TL manevi tazminat talep ediyorum. Bu tazminat, [Manevi zararın açıklaması (acı, üzüntü, stres vb.)] karşılamaktadır.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taleplerimin karşılanmaması halinde, yasal haklarımı kullanarak hukuki yollara başvuracağımı bildiririm.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[Hastane kayıtları, raporlar, faturalar vb. belgeler]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yaşadığınız olayın özel durumuna göre değişebilir.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 hakları, 663 sayılı Sağlık Bakanlığı ve Bağlı Kuruluşlarının Teşkilat ve Görevleri Hakkında Kanun Hükmünde Kararname ile korunmaktadır.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Hastane, tıbbi uygulama hatası/ihmali/kusuru nedeniyle hastaya karşı sorumludur.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Tazminat davası açarak, maddi ve manevi zararlarınızı talep edebilirsiniz.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Geçmiş olsun dileklerimle.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