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İBRANAME VE FERAGATNAME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(Feragat ve İbra Eden):</w:t>
      </w:r>
    </w:p>
    <w:p w:rsidR="00000000" w:rsidDel="00000000" w:rsidP="00000000" w:rsidRDefault="00000000" w:rsidRPr="00000000" w14:paraId="00000005">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Soyadı/Unvanı:</w:t>
      </w:r>
    </w:p>
    <w:p w:rsidR="00000000" w:rsidDel="00000000" w:rsidP="00000000" w:rsidRDefault="00000000" w:rsidRPr="00000000" w14:paraId="00000006">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No/Vergi No:</w:t>
      </w:r>
    </w:p>
    <w:p w:rsidR="00000000" w:rsidDel="00000000" w:rsidP="00000000" w:rsidRDefault="00000000" w:rsidRPr="00000000" w14:paraId="00000007">
      <w:pPr>
        <w:numPr>
          <w:ilvl w:val="1"/>
          <w:numId w:val="3"/>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Adres:</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(Feragat ve İbra Edilen):</w:t>
      </w:r>
    </w:p>
    <w:p w:rsidR="00000000" w:rsidDel="00000000" w:rsidP="00000000" w:rsidRDefault="00000000" w:rsidRPr="00000000" w14:paraId="00000009">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Soyadı/Unvanı:</w:t>
      </w:r>
    </w:p>
    <w:p w:rsidR="00000000" w:rsidDel="00000000" w:rsidP="00000000" w:rsidRDefault="00000000" w:rsidRPr="00000000" w14:paraId="0000000A">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No/Vergi No:</w:t>
      </w:r>
    </w:p>
    <w:p w:rsidR="00000000" w:rsidDel="00000000" w:rsidP="00000000" w:rsidRDefault="00000000" w:rsidRPr="00000000" w14:paraId="0000000B">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Konu: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(Feragat ve ibranın konusu detaylı bir şekilde açıklanır. Örneğin; belirli bir alacak, dava, sözleşme hakkı, miras hakkı vb.)</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Feragat Beyanı: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(Feragat ve İbra Eden), yukarıda belirtilen konuya ilişkin tüm haklarından gayrikabili rücu (geri dönülmez) şekilde feragat ettiğini beyan eder. Bu feragat, (konunun açıklaması)'nı kapsar ve (Feragat ve İbra Eden)'in bu konuda ileri sürebileceği tüm iddia ve taleplerini ortadan kaldırır.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İbra Beyanı: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(Feragat ve İbra Eden), (Feragat ve İbra Edilen)'i yukarıda belirtilen konuya ilişkin tüm borç ve yükümlülüklerinden ibra ettiğini beyan eder. (Feragat ve İbra Edilen)'in, (Feragat ve İbra Eden)'e karşı herhangi bir borcu veya yükümlülüğü kalmamıştır.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Hususlar: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(Gerekli görüldüğü takdirde ek hususlar belirtilebilir. Örneğin; feragat edilen miktar, ibranın kapsamı, varsa karşı tarafın da ibra edildiği vb.)</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feragat ve ibraname, taraflarca imzalandığı tarihte yürürlüğe girer.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Feragat ve İbra Eden: Feragat ve İbra Edilen:</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Şahitler:</w:t>
      </w:r>
      <w:r w:rsidDel="00000000" w:rsidR="00000000" w:rsidRPr="00000000">
        <w:rPr>
          <w:color w:val="1f1f1f"/>
          <w:rtl w:val="0"/>
        </w:rPr>
        <w:t xml:space="preserve"> (İsteğe bağlı)</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İmza) (Adı Soyadı, İmza)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Feragat ve ibraname, tarafların karşılıklı rızasıyla ve kendi özgür iradeleriyle imzalamaları halinde geçerlidir.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İbranamenin içeriği, tarafların anlaştığı hususlara göre değişebilir.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 noter tasdiki ile daha güçlü bir hukuki belge haline gelir.</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Feragat ve ibraname, feragat edenin belirli bir hakkından vazgeçtiğini ve karşı tarafı belirli bir konuda ibra ettiğini gösterir.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Uyarı:</w:t>
      </w:r>
      <w:r w:rsidDel="00000000" w:rsidR="00000000" w:rsidRPr="00000000">
        <w:rPr>
          <w:color w:val="1f1f1f"/>
          <w:rtl w:val="0"/>
        </w:rPr>
        <w:t xml:space="preserve"> Bu belge sadece bir örnektir. Feragat ve ibraname düzenlerken bir avukattan hukuki destek almanız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