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ÖDEME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Adı Soyadı veya Şirket Ünvanı] [Alacaklı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Adı Soyadı veya Şirket Ünvanı] [Borçlu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[Borç Miktarı] TL Borcun Ödenmesi Hakkında İhtar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[Bugünün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[Borçlu Adı Soyadı veya Şirket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[Borcun Oluşma Tarihi] tarihinde aramızda gerçekleşen [Borcun Nedeni (mal alım satımı, hizmet ifası, borç senedi vb.)] nedeniyle tarafınızın [Borç Miktarı] TL borcu bulunmaktadır.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borcunuz, [Vade Tarihi] tarihinde ödenmesi gerekirken, bugüne kadar ödenmemiştir.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borcunuzu en geç [Ödeme İçin Verilen Süre (örneğin: 7 gün)] içerisinde [Ödeme Yöntemi (örneğin: Banka hesabına havale, elden teslim vb.)] ile ödemenizi talep ederiz.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yollara başvurarak hakkımızı arayacağımızı ve doğacak tüm masrafların tarafınızdan karşılanacağını bildiririz.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İmza] [Alacaklı Adı Soyadı veya Şirket Ünvanı]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[Borcun miktarını ve nedenini gösteren belgeler (fatura, sözleşme, senet vb.)]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borcun türüne ve miktarına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borcun ödenmemesi durumunda başvurulacak yasal yollar (icra takibi, dava açma vb.) belirtilebilir.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borçlunun borcunu hatırlatmak ve ödeme yapması için bir süre vermek amacıyla gönderilen resmi bir yazıdır.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icra takibi veya dava açmadan önce gönderilmesi gereken bir ön adımdır.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borçlunun savunma hakkını kullanabilmesi için gerekli bilgileri içermelidir.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