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D0137">
      <w:pPr>
        <w:rPr>
          <w:rFonts w:ascii="Arial" w:hAnsi="Arial"/>
        </w:rPr>
      </w:pPr>
      <w:bookmarkStart w:id="0" w:name="_GoBack"/>
      <w:bookmarkEnd w:id="0"/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 Müdürlüğüne</w:t>
      </w:r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ab/>
        <w:t xml:space="preserve">................. Tarihi itibarı ile görevime son verildiği tarafıma teblig edilmiştir. </w:t>
      </w: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ab/>
        <w:t>İş Kanunu hükümlerine göre ........... hafta ihbar sürem olduğu ve ihbar süremin ................. günü</w:t>
      </w:r>
      <w:r>
        <w:rPr>
          <w:rFonts w:ascii="Arial" w:hAnsi="Arial"/>
        </w:rPr>
        <w:t xml:space="preserve"> başladığı ve .............. günü son bulduğu hesaplanarak tarafıma bildirilmiştir.</w:t>
      </w:r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ab/>
        <w:t xml:space="preserve">İhbar sürem boyunca kullanabileceğim günlük 2 saatlik iş arama izinlerimi toplu olarak ............. ile ............. tarihleri arasında kullanmayı talep etmekteyim. Bu </w:t>
      </w:r>
      <w:r>
        <w:rPr>
          <w:rFonts w:ascii="Arial" w:hAnsi="Arial"/>
        </w:rPr>
        <w:t>talebi kendi hür iradem ile ve hiçbir baskı altında kalmadan yaptığımı kabul ve beyan ederim.</w:t>
      </w:r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ab/>
        <w:t xml:space="preserve">İş arama izinlerimi toplu olarak belirttiğim günlerde kullanabilmem için gereğini saygılarım </w:t>
      </w: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>ile arz ederim.</w:t>
      </w:r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0D0137">
      <w:pPr>
        <w:rPr>
          <w:rFonts w:ascii="Arial" w:hAnsi="Arial"/>
        </w:rPr>
      </w:pPr>
    </w:p>
    <w:p w:rsidR="00000000" w:rsidRDefault="000D0137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137"/>
    <w:rsid w:val="000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F5025AD-55B1-483C-87A3-BEDC2BE7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