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  <w:r w:rsidDel="00000000" w:rsidR="00000000" w:rsidRPr="00000000">
        <w:rPr>
          <w:color w:val="1f1f1f"/>
          <w:rtl w:val="0"/>
        </w:rPr>
        <w:t xml:space="preserve"> [İşyerinin Tam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  <w:r w:rsidDel="00000000" w:rsidR="00000000" w:rsidRPr="00000000">
        <w:rPr>
          <w:color w:val="1f1f1f"/>
          <w:rtl w:val="0"/>
        </w:rPr>
        <w:t xml:space="preserve"> [İşyerinin Tam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[Saat:Dakika]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 Temsilcisi veya İşyeri Sendika Temsilcisi (varsa):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İlgili Kişiler (varsa):</w:t>
      </w:r>
      <w:r w:rsidDel="00000000" w:rsidR="00000000" w:rsidRPr="00000000">
        <w:rPr>
          <w:color w:val="1f1f1f"/>
          <w:rtl w:val="0"/>
        </w:rPr>
        <w:t xml:space="preserve"> [Adı Soyadı, Unvanı, 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[Tutanak Konusu (Örnek: İş Kazası, İşten Çıkarma, Uyarı, Tebligat, Toplu İş Sözleşmesi Görüşmeleri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veya durumun ne olduğu, nerede, ne zaman ve nasıl gerçekleştiği ayrıntılı bir şekilde anlatılmalıdır. İlgili tarafların beyanlarına, tanık ifadelerine ve varsa diğer kanıtlara yer verilmelidir.]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 (varsa):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[Adı Soyadı, İfade, İmza]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[Adı Soyadı, İfade, 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Kararlar/Yapılan İşlemler: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 veya durumla ilgili alınan kararlar veya yapılan işlemler açıkça belirtilmelidir. Örnek: İş kazası durumunda alınan önlemler, işten çıkarma durumunda fesih nedeni ve işçiye yapılan ödemeler, uyarı durumunda işçinin uyarıldığı hususlar vb.]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[Fotoğraf, video, belge vb. ekler varsa belirtilir ve eklenir.]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[Adı Soyadı, İmza]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 Temsilcisi veya İşyeri Sendika Temsilcisi (varsa):</w:t>
      </w:r>
      <w:r w:rsidDel="00000000" w:rsidR="00000000" w:rsidRPr="00000000">
        <w:rPr>
          <w:color w:val="1f1f1f"/>
          <w:rtl w:val="0"/>
        </w:rPr>
        <w:t xml:space="preserve"> [Adı Soyadı, İmza]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İlgili Kişiler (varsa):</w:t>
      </w:r>
      <w:r w:rsidDel="00000000" w:rsidR="00000000" w:rsidRPr="00000000">
        <w:rPr>
          <w:color w:val="1f1f1f"/>
          <w:rtl w:val="0"/>
        </w:rPr>
        <w:t xml:space="preserve"> [Adı Soyadı, 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TUTANAĞI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  <w:r w:rsidDel="00000000" w:rsidR="00000000" w:rsidRPr="00000000">
        <w:rPr>
          <w:color w:val="1f1f1f"/>
          <w:rtl w:val="0"/>
        </w:rPr>
        <w:t xml:space="preserve"> ABC Şirketi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  <w:r w:rsidDel="00000000" w:rsidR="00000000" w:rsidRPr="00000000">
        <w:rPr>
          <w:color w:val="1f1f1f"/>
          <w:rtl w:val="0"/>
        </w:rPr>
        <w:t xml:space="preserve"> Atatürk Mahallesi, 100. Yıl Caddesi, No: 5, Kat: 2, Daire: 3, Beşiktaş/İstanbul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15.07.2024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14:30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(İşveren)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(İşçi)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İş Kazası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15.07.2024 tarihinde saat 14:00 sularında, üretim bölümünde çalışan Ayşe Kaya, makineye sıkışarak sağ elinden yaralanmıştır. Olay anında yanında bulunan Mehmet Demir ilk müdahaleyi yapmış ve Ayşe Kaya hemen hastaneye kaldırılmıştır.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Mehmet Demir:</w:t>
      </w:r>
      <w:r w:rsidDel="00000000" w:rsidR="00000000" w:rsidRPr="00000000">
        <w:rPr>
          <w:color w:val="1f1f1f"/>
          <w:rtl w:val="0"/>
        </w:rPr>
        <w:t xml:space="preserve"> Ayşe Hanım'ın makineye sıkıştığını gördüm ve hemen yardıma koştum. Elini makineden çıkardıktan sonra ilk yardım çantasından malzemelerle müdahale ettim.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Kararlar/Yapılan İşlemler: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Kaya'nın sağlık durumu yakından takip edilecektir.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güvenlik kontrolü yapılacak ve gerekli önlemler alınacaktır.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eğitimleri tekrarlanacaktır.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raporu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sevk yazısı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(İşveren)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(İşçi)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